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63" w:rsidRDefault="003F5BC6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-781050</wp:posOffset>
                </wp:positionV>
                <wp:extent cx="4565015" cy="7105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341" w:rsidRDefault="007663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62450" cy="619125"/>
                                  <wp:effectExtent l="19050" t="0" r="0" b="0"/>
                                  <wp:docPr id="33" name="Picture 33" descr="C:\Documents and Settings\dmenzi\My Documents\My Pictures\banner-lsuhsc-no-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C:\Documents and Settings\dmenzi\My Documents\My Pictures\banner-lsuhsc-no-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5pt;margin-top:-61.5pt;width:359.45pt;height:55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" stroked="f">
                <v:textbox style="mso-fit-shape-to-text:t">
                  <w:txbxContent>
                    <w:p w:rsidR="00766341" w:rsidRDefault="007663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62450" cy="619125"/>
                            <wp:effectExtent l="19050" t="0" r="0" b="0"/>
                            <wp:docPr id="33" name="Picture 33" descr="C:\Documents and Settings\dmenzi\My Documents\My Pictures\banner-lsuhsc-no-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C:\Documents and Settings\dmenzi\My Documents\My Pictures\banner-lsuhsc-no-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:rsidR="00072FFB" w:rsidRDefault="00072FFB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D70F0" w:rsidRPr="00B64063" w:rsidRDefault="00072FFB" w:rsidP="00B640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DANIEL J. WOMAC, MD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C80658" w:rsidRDefault="00C80658" w:rsidP="00BD70F0">
      <w:pPr>
        <w:rPr>
          <w:rFonts w:ascii="Arial" w:hAnsi="Arial" w:cs="Arial"/>
          <w:b/>
          <w:sz w:val="22"/>
          <w:szCs w:val="22"/>
        </w:rPr>
      </w:pPr>
    </w:p>
    <w:p w:rsidR="00B64063" w:rsidRPr="00C80658" w:rsidRDefault="00B64063" w:rsidP="00BD70F0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Current Title:</w:t>
      </w:r>
      <w:r w:rsidR="0001009F" w:rsidRPr="00C80658">
        <w:rPr>
          <w:rFonts w:ascii="Arial" w:hAnsi="Arial" w:cs="Arial"/>
          <w:b/>
          <w:sz w:val="22"/>
          <w:szCs w:val="22"/>
        </w:rPr>
        <w:t xml:space="preserve">  </w:t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1009F" w:rsidRPr="00C80658">
        <w:rPr>
          <w:rFonts w:ascii="Arial" w:hAnsi="Arial" w:cs="Arial"/>
          <w:sz w:val="22"/>
          <w:szCs w:val="22"/>
        </w:rPr>
        <w:t>Assistant Professor</w:t>
      </w:r>
      <w:r w:rsidR="00072FFB" w:rsidRPr="00C80658">
        <w:rPr>
          <w:rFonts w:ascii="Arial" w:hAnsi="Arial" w:cs="Arial"/>
          <w:sz w:val="22"/>
          <w:szCs w:val="22"/>
        </w:rPr>
        <w:t xml:space="preserve"> of Clinical Surgery</w:t>
      </w:r>
    </w:p>
    <w:p w:rsidR="00072FFB" w:rsidRPr="00C80658" w:rsidRDefault="00072FFB" w:rsidP="00BD70F0">
      <w:pPr>
        <w:rPr>
          <w:rFonts w:ascii="Arial" w:hAnsi="Arial" w:cs="Arial"/>
          <w:b/>
          <w:sz w:val="22"/>
          <w:szCs w:val="22"/>
        </w:rPr>
      </w:pPr>
    </w:p>
    <w:p w:rsidR="00072FFB" w:rsidRPr="00C80658" w:rsidRDefault="00BD70F0" w:rsidP="00BD70F0">
      <w:p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Business Address:</w:t>
      </w:r>
      <w:r w:rsidR="009131D7" w:rsidRPr="00C80658">
        <w:rPr>
          <w:rFonts w:ascii="Arial" w:hAnsi="Arial" w:cs="Arial"/>
          <w:b/>
          <w:sz w:val="22"/>
          <w:szCs w:val="22"/>
        </w:rPr>
        <w:t xml:space="preserve"> </w:t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72FFB" w:rsidRPr="00C80658">
        <w:rPr>
          <w:rFonts w:ascii="Arial" w:hAnsi="Arial" w:cs="Arial"/>
          <w:sz w:val="22"/>
          <w:szCs w:val="22"/>
        </w:rPr>
        <w:t>LSU Health – New Orleans</w:t>
      </w:r>
    </w:p>
    <w:p w:rsidR="00072FFB" w:rsidRPr="00C80658" w:rsidRDefault="00072FFB" w:rsidP="00BD70F0">
      <w:p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ab/>
        <w:t>Department of Surgery</w:t>
      </w:r>
    </w:p>
    <w:p w:rsidR="00072FFB" w:rsidRPr="00C80658" w:rsidRDefault="00072FFB" w:rsidP="00BD70F0">
      <w:p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ab/>
        <w:t>Division of Plastic and Reconstructive Surgery</w:t>
      </w:r>
    </w:p>
    <w:p w:rsidR="00BD70F0" w:rsidRPr="00C80658" w:rsidRDefault="00072FFB" w:rsidP="00072FFB">
      <w:pPr>
        <w:ind w:left="2160" w:firstLine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1542 Tulane Avenue</w:t>
      </w:r>
    </w:p>
    <w:p w:rsidR="00072FFB" w:rsidRPr="00C80658" w:rsidRDefault="00072FFB" w:rsidP="00BD70F0">
      <w:p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ab/>
        <w:t>New Orleans, LA  70112</w:t>
      </w:r>
    </w:p>
    <w:p w:rsidR="00072FFB" w:rsidRPr="00C80658" w:rsidRDefault="00072FFB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C80658" w:rsidRDefault="00072FFB" w:rsidP="00BD70F0">
      <w:p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Business Telephone:</w:t>
      </w:r>
      <w:r w:rsidRPr="00C80658">
        <w:rPr>
          <w:rFonts w:ascii="Arial" w:hAnsi="Arial" w:cs="Arial"/>
          <w:b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>504.568.4750</w:t>
      </w:r>
    </w:p>
    <w:p w:rsidR="00072FFB" w:rsidRPr="00C80658" w:rsidRDefault="00072FFB" w:rsidP="00BD70F0">
      <w:pPr>
        <w:rPr>
          <w:rFonts w:ascii="Arial" w:hAnsi="Arial" w:cs="Arial"/>
          <w:sz w:val="22"/>
          <w:szCs w:val="22"/>
        </w:rPr>
      </w:pPr>
    </w:p>
    <w:p w:rsidR="00BD70F0" w:rsidRPr="00C80658" w:rsidRDefault="00BD70F0" w:rsidP="00BD70F0">
      <w:p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Business email Address:</w:t>
      </w:r>
      <w:r w:rsidR="00D25C2A" w:rsidRPr="00C80658">
        <w:rPr>
          <w:rFonts w:ascii="Arial" w:hAnsi="Arial" w:cs="Arial"/>
          <w:b/>
          <w:sz w:val="22"/>
          <w:szCs w:val="22"/>
        </w:rPr>
        <w:t xml:space="preserve"> </w:t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hyperlink r:id="rId9" w:history="1">
        <w:r w:rsidR="00072FFB" w:rsidRPr="00C80658">
          <w:rPr>
            <w:rStyle w:val="Hyperlink"/>
            <w:rFonts w:ascii="Arial" w:hAnsi="Arial" w:cs="Arial"/>
            <w:sz w:val="22"/>
            <w:szCs w:val="22"/>
          </w:rPr>
          <w:t>dwoma2@lsuhsc.edu</w:t>
        </w:r>
      </w:hyperlink>
      <w:r w:rsidR="00072FFB" w:rsidRPr="00C80658">
        <w:rPr>
          <w:rFonts w:ascii="Arial" w:hAnsi="Arial" w:cs="Arial"/>
          <w:sz w:val="22"/>
          <w:szCs w:val="22"/>
        </w:rPr>
        <w:t xml:space="preserve"> </w:t>
      </w:r>
    </w:p>
    <w:p w:rsidR="00BD70F0" w:rsidRPr="00C80658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072FFB" w:rsidRPr="00C80658" w:rsidRDefault="00BD70F0" w:rsidP="00BD70F0">
      <w:p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Home Address</w:t>
      </w:r>
      <w:r w:rsidR="00D25C2A" w:rsidRPr="00C80658">
        <w:rPr>
          <w:rFonts w:ascii="Arial" w:hAnsi="Arial" w:cs="Arial"/>
          <w:b/>
          <w:sz w:val="22"/>
          <w:szCs w:val="22"/>
        </w:rPr>
        <w:t xml:space="preserve">: </w:t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72FFB" w:rsidRPr="00C80658">
        <w:rPr>
          <w:rFonts w:ascii="Arial" w:hAnsi="Arial" w:cs="Arial"/>
          <w:sz w:val="22"/>
          <w:szCs w:val="22"/>
        </w:rPr>
        <w:t>2101 Milan Street</w:t>
      </w:r>
    </w:p>
    <w:p w:rsidR="00BD70F0" w:rsidRPr="00C80658" w:rsidRDefault="00D25C2A" w:rsidP="00072FFB">
      <w:pPr>
        <w:ind w:left="2160" w:firstLine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New Orleans, LA</w:t>
      </w:r>
      <w:r w:rsidR="00072FFB" w:rsidRPr="00C80658">
        <w:rPr>
          <w:rFonts w:ascii="Arial" w:hAnsi="Arial" w:cs="Arial"/>
          <w:sz w:val="22"/>
          <w:szCs w:val="22"/>
        </w:rPr>
        <w:t xml:space="preserve"> </w:t>
      </w:r>
      <w:r w:rsidRPr="00C80658">
        <w:rPr>
          <w:rFonts w:ascii="Arial" w:hAnsi="Arial" w:cs="Arial"/>
          <w:sz w:val="22"/>
          <w:szCs w:val="22"/>
        </w:rPr>
        <w:t xml:space="preserve"> 70115</w:t>
      </w:r>
    </w:p>
    <w:p w:rsidR="00072FFB" w:rsidRPr="00C80658" w:rsidRDefault="00072FFB" w:rsidP="00072FFB">
      <w:pPr>
        <w:ind w:left="2160" w:firstLine="720"/>
        <w:rPr>
          <w:rFonts w:ascii="Arial" w:hAnsi="Arial" w:cs="Arial"/>
          <w:b/>
          <w:sz w:val="22"/>
          <w:szCs w:val="22"/>
        </w:rPr>
      </w:pPr>
    </w:p>
    <w:p w:rsidR="00BD70F0" w:rsidRPr="00C80658" w:rsidRDefault="00BD70F0" w:rsidP="00BD70F0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Home Telephone</w:t>
      </w:r>
      <w:r w:rsidR="00D25C2A" w:rsidRPr="00C80658">
        <w:rPr>
          <w:rFonts w:ascii="Arial" w:hAnsi="Arial" w:cs="Arial"/>
          <w:b/>
          <w:sz w:val="22"/>
          <w:szCs w:val="22"/>
        </w:rPr>
        <w:t xml:space="preserve">: </w:t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72FFB" w:rsidRPr="00C80658">
        <w:rPr>
          <w:rFonts w:ascii="Arial" w:hAnsi="Arial" w:cs="Arial"/>
          <w:sz w:val="22"/>
          <w:szCs w:val="22"/>
        </w:rPr>
        <w:t>504.</w:t>
      </w:r>
      <w:r w:rsidR="00D25C2A" w:rsidRPr="00C80658">
        <w:rPr>
          <w:rFonts w:ascii="Arial" w:hAnsi="Arial" w:cs="Arial"/>
          <w:sz w:val="22"/>
          <w:szCs w:val="22"/>
        </w:rPr>
        <w:t>812</w:t>
      </w:r>
      <w:r w:rsidR="00072FFB" w:rsidRPr="00C80658">
        <w:rPr>
          <w:rFonts w:ascii="Arial" w:hAnsi="Arial" w:cs="Arial"/>
          <w:sz w:val="22"/>
          <w:szCs w:val="22"/>
        </w:rPr>
        <w:t>.</w:t>
      </w:r>
      <w:r w:rsidR="00D25C2A" w:rsidRPr="00C80658">
        <w:rPr>
          <w:rFonts w:ascii="Arial" w:hAnsi="Arial" w:cs="Arial"/>
          <w:sz w:val="22"/>
          <w:szCs w:val="22"/>
        </w:rPr>
        <w:t>3090</w:t>
      </w:r>
    </w:p>
    <w:p w:rsidR="00BD70F0" w:rsidRPr="00C80658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C80658" w:rsidRDefault="00BD70F0" w:rsidP="00BD70F0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Birthdate and Birthplace</w:t>
      </w:r>
      <w:r w:rsidR="00D25C2A" w:rsidRPr="00C80658">
        <w:rPr>
          <w:rFonts w:ascii="Arial" w:hAnsi="Arial" w:cs="Arial"/>
          <w:b/>
          <w:sz w:val="22"/>
          <w:szCs w:val="22"/>
        </w:rPr>
        <w:t xml:space="preserve">: </w:t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D25C2A" w:rsidRPr="00C80658">
        <w:rPr>
          <w:rFonts w:ascii="Arial" w:hAnsi="Arial" w:cs="Arial"/>
          <w:sz w:val="22"/>
          <w:szCs w:val="22"/>
        </w:rPr>
        <w:t>May 27, 1981</w:t>
      </w:r>
      <w:r w:rsidR="00072FFB" w:rsidRPr="00C80658">
        <w:rPr>
          <w:rFonts w:ascii="Arial" w:hAnsi="Arial" w:cs="Arial"/>
          <w:sz w:val="22"/>
          <w:szCs w:val="22"/>
        </w:rPr>
        <w:t>; New Orleans, LA</w:t>
      </w:r>
    </w:p>
    <w:p w:rsidR="00072FFB" w:rsidRPr="00C80658" w:rsidRDefault="00072FFB" w:rsidP="00BD70F0">
      <w:pPr>
        <w:rPr>
          <w:rFonts w:ascii="Arial" w:hAnsi="Arial" w:cs="Arial"/>
          <w:b/>
          <w:sz w:val="22"/>
          <w:szCs w:val="22"/>
        </w:rPr>
      </w:pPr>
    </w:p>
    <w:p w:rsidR="00AB1E09" w:rsidRPr="00C80658" w:rsidRDefault="00AB1E09" w:rsidP="00BD70F0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Spouse and Children</w:t>
      </w:r>
      <w:r w:rsidR="00D25C2A" w:rsidRPr="00C80658">
        <w:rPr>
          <w:rFonts w:ascii="Arial" w:hAnsi="Arial" w:cs="Arial"/>
          <w:b/>
          <w:sz w:val="22"/>
          <w:szCs w:val="22"/>
        </w:rPr>
        <w:t xml:space="preserve">: </w:t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D25C2A" w:rsidRPr="00C80658">
        <w:rPr>
          <w:rFonts w:ascii="Arial" w:hAnsi="Arial" w:cs="Arial"/>
          <w:sz w:val="22"/>
          <w:szCs w:val="22"/>
        </w:rPr>
        <w:t>Allison Craig Womac</w:t>
      </w:r>
    </w:p>
    <w:p w:rsidR="00BD70F0" w:rsidRPr="00C80658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C80658" w:rsidRDefault="00BD70F0" w:rsidP="00BD70F0">
      <w:pPr>
        <w:rPr>
          <w:rFonts w:ascii="Arial" w:hAnsi="Arial" w:cs="Arial"/>
          <w:i/>
          <w:color w:val="FF0000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lastRenderedPageBreak/>
        <w:t>Citizenship</w:t>
      </w:r>
      <w:r w:rsidR="00D25C2A" w:rsidRPr="00C80658">
        <w:rPr>
          <w:rFonts w:ascii="Arial" w:hAnsi="Arial" w:cs="Arial"/>
          <w:b/>
          <w:sz w:val="22"/>
          <w:szCs w:val="22"/>
        </w:rPr>
        <w:t xml:space="preserve">: </w:t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072FFB" w:rsidRPr="00C80658">
        <w:rPr>
          <w:rFonts w:ascii="Arial" w:hAnsi="Arial" w:cs="Arial"/>
          <w:sz w:val="22"/>
          <w:szCs w:val="22"/>
        </w:rPr>
        <w:t>United States of America</w:t>
      </w:r>
    </w:p>
    <w:p w:rsidR="00BD70F0" w:rsidRPr="00C80658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C80658" w:rsidRDefault="00072FFB" w:rsidP="00BD70F0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Education</w:t>
      </w:r>
    </w:p>
    <w:p w:rsidR="00072FFB" w:rsidRPr="00C80658" w:rsidRDefault="00072FFB" w:rsidP="00BD70F0">
      <w:pPr>
        <w:rPr>
          <w:rFonts w:ascii="Arial" w:hAnsi="Arial" w:cs="Arial"/>
          <w:b/>
          <w:sz w:val="22"/>
          <w:szCs w:val="22"/>
        </w:rPr>
      </w:pPr>
    </w:p>
    <w:p w:rsidR="00C80658" w:rsidRPr="00C80658" w:rsidRDefault="00BD70F0" w:rsidP="00072FFB">
      <w:pPr>
        <w:ind w:firstLine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Undergraduate</w:t>
      </w:r>
      <w:r w:rsidR="00D25C2A" w:rsidRPr="00C80658">
        <w:rPr>
          <w:rFonts w:ascii="Arial" w:hAnsi="Arial" w:cs="Arial"/>
          <w:b/>
          <w:sz w:val="22"/>
          <w:szCs w:val="22"/>
        </w:rPr>
        <w:t xml:space="preserve">: </w:t>
      </w:r>
      <w:r w:rsidR="00072FFB" w:rsidRPr="00C80658">
        <w:rPr>
          <w:rFonts w:ascii="Arial" w:hAnsi="Arial" w:cs="Arial"/>
          <w:b/>
          <w:sz w:val="22"/>
          <w:szCs w:val="22"/>
        </w:rPr>
        <w:tab/>
      </w:r>
      <w:r w:rsidR="00D25C2A" w:rsidRPr="00C80658">
        <w:rPr>
          <w:rFonts w:ascii="Arial" w:hAnsi="Arial" w:cs="Arial"/>
          <w:sz w:val="22"/>
          <w:szCs w:val="22"/>
        </w:rPr>
        <w:t>Lo</w:t>
      </w:r>
      <w:r w:rsidR="00C80658" w:rsidRPr="00C80658">
        <w:rPr>
          <w:rFonts w:ascii="Arial" w:hAnsi="Arial" w:cs="Arial"/>
          <w:sz w:val="22"/>
          <w:szCs w:val="22"/>
        </w:rPr>
        <w:t>yola University, New Orleans, LA</w:t>
      </w:r>
      <w:r w:rsidR="00D25C2A" w:rsidRPr="00C80658">
        <w:rPr>
          <w:rFonts w:ascii="Arial" w:hAnsi="Arial" w:cs="Arial"/>
          <w:sz w:val="22"/>
          <w:szCs w:val="22"/>
        </w:rPr>
        <w:t xml:space="preserve"> </w:t>
      </w:r>
    </w:p>
    <w:p w:rsidR="00BD70F0" w:rsidRPr="00C80658" w:rsidRDefault="00D25C2A" w:rsidP="00C80658">
      <w:pPr>
        <w:ind w:left="2160" w:firstLine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 xml:space="preserve">Bachelor of Science. </w:t>
      </w:r>
      <w:r w:rsidRPr="00C80658">
        <w:rPr>
          <w:rFonts w:ascii="Arial" w:hAnsi="Arial" w:cs="Arial"/>
          <w:i/>
          <w:sz w:val="22"/>
          <w:szCs w:val="22"/>
        </w:rPr>
        <w:t>Cum Laude</w:t>
      </w:r>
      <w:r w:rsidRPr="00C80658">
        <w:rPr>
          <w:rFonts w:ascii="Arial" w:hAnsi="Arial" w:cs="Arial"/>
          <w:sz w:val="22"/>
          <w:szCs w:val="22"/>
        </w:rPr>
        <w:t>. 2003</w:t>
      </w:r>
    </w:p>
    <w:p w:rsidR="00C80658" w:rsidRPr="00C80658" w:rsidRDefault="00C80658" w:rsidP="00C80658">
      <w:pPr>
        <w:ind w:left="2160" w:firstLine="720"/>
        <w:rPr>
          <w:rFonts w:ascii="Arial" w:hAnsi="Arial" w:cs="Arial"/>
          <w:b/>
          <w:sz w:val="22"/>
          <w:szCs w:val="22"/>
        </w:rPr>
      </w:pPr>
    </w:p>
    <w:p w:rsidR="00BD70F0" w:rsidRPr="00C80658" w:rsidRDefault="00BD70F0" w:rsidP="00BD70F0">
      <w:p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ab/>
        <w:t>Graduate</w:t>
      </w:r>
      <w:r w:rsidR="00AB1E09" w:rsidRPr="00C80658">
        <w:rPr>
          <w:rFonts w:ascii="Arial" w:hAnsi="Arial" w:cs="Arial"/>
          <w:b/>
          <w:sz w:val="22"/>
          <w:szCs w:val="22"/>
        </w:rPr>
        <w:t>/Medical</w:t>
      </w:r>
      <w:r w:rsidR="00D25C2A" w:rsidRPr="00C80658">
        <w:rPr>
          <w:rFonts w:ascii="Arial" w:hAnsi="Arial" w:cs="Arial"/>
          <w:b/>
          <w:sz w:val="22"/>
          <w:szCs w:val="22"/>
        </w:rPr>
        <w:t xml:space="preserve">: </w:t>
      </w:r>
      <w:r w:rsidR="00C80658" w:rsidRPr="00C80658">
        <w:rPr>
          <w:rFonts w:ascii="Arial" w:hAnsi="Arial" w:cs="Arial"/>
          <w:b/>
          <w:sz w:val="22"/>
          <w:szCs w:val="22"/>
        </w:rPr>
        <w:tab/>
      </w:r>
      <w:r w:rsidR="00D25C2A" w:rsidRPr="00C80658">
        <w:rPr>
          <w:rFonts w:ascii="Arial" w:hAnsi="Arial" w:cs="Arial"/>
          <w:sz w:val="22"/>
          <w:szCs w:val="22"/>
        </w:rPr>
        <w:t>Tulane University, SOM. Medical Degree. 2007</w:t>
      </w:r>
    </w:p>
    <w:p w:rsidR="00C80658" w:rsidRPr="00C80658" w:rsidRDefault="00C80658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C80658" w:rsidRDefault="00BD70F0" w:rsidP="00C80658">
      <w:pPr>
        <w:ind w:left="2880" w:hanging="216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Internship</w:t>
      </w:r>
      <w:r w:rsidR="00D25C2A" w:rsidRPr="00C80658">
        <w:rPr>
          <w:rFonts w:ascii="Arial" w:hAnsi="Arial" w:cs="Arial"/>
          <w:b/>
          <w:sz w:val="22"/>
          <w:szCs w:val="22"/>
        </w:rPr>
        <w:t xml:space="preserve">: </w:t>
      </w:r>
      <w:r w:rsidR="00C80658" w:rsidRPr="00C80658">
        <w:rPr>
          <w:rFonts w:ascii="Arial" w:hAnsi="Arial" w:cs="Arial"/>
          <w:b/>
          <w:sz w:val="22"/>
          <w:szCs w:val="22"/>
        </w:rPr>
        <w:tab/>
      </w:r>
      <w:r w:rsidR="00D25C2A" w:rsidRPr="00C80658">
        <w:rPr>
          <w:rFonts w:ascii="Arial" w:hAnsi="Arial" w:cs="Arial"/>
          <w:sz w:val="22"/>
          <w:szCs w:val="22"/>
        </w:rPr>
        <w:t>Medical University of South Carolina. General Surgery. 2008</w:t>
      </w:r>
    </w:p>
    <w:p w:rsidR="00C80658" w:rsidRPr="00C80658" w:rsidRDefault="00C80658" w:rsidP="00C80658">
      <w:pPr>
        <w:ind w:left="2880" w:hanging="2160"/>
        <w:rPr>
          <w:rFonts w:ascii="Arial" w:hAnsi="Arial" w:cs="Arial"/>
          <w:sz w:val="22"/>
          <w:szCs w:val="22"/>
        </w:rPr>
      </w:pPr>
    </w:p>
    <w:p w:rsidR="00D25C2A" w:rsidRPr="00C80658" w:rsidRDefault="00BD70F0" w:rsidP="00C80658">
      <w:pPr>
        <w:ind w:left="2880" w:hanging="216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Residency</w:t>
      </w:r>
      <w:r w:rsidR="00D25C2A" w:rsidRPr="00C80658">
        <w:rPr>
          <w:rFonts w:ascii="Arial" w:hAnsi="Arial" w:cs="Arial"/>
          <w:b/>
          <w:sz w:val="22"/>
          <w:szCs w:val="22"/>
        </w:rPr>
        <w:t xml:space="preserve">: </w:t>
      </w:r>
      <w:r w:rsidR="00C80658" w:rsidRPr="00C80658">
        <w:rPr>
          <w:rFonts w:ascii="Arial" w:hAnsi="Arial" w:cs="Arial"/>
          <w:b/>
          <w:sz w:val="22"/>
          <w:szCs w:val="22"/>
        </w:rPr>
        <w:tab/>
      </w:r>
      <w:r w:rsidR="00D25C2A" w:rsidRPr="00C80658">
        <w:rPr>
          <w:rFonts w:ascii="Arial" w:hAnsi="Arial" w:cs="Arial"/>
          <w:sz w:val="22"/>
          <w:szCs w:val="22"/>
        </w:rPr>
        <w:t>Medical University of South Carolina. General Surgery. 2013</w:t>
      </w:r>
    </w:p>
    <w:p w:rsidR="00C80658" w:rsidRPr="00C80658" w:rsidRDefault="00C80658" w:rsidP="00C80658">
      <w:pPr>
        <w:ind w:left="2880"/>
        <w:rPr>
          <w:rFonts w:ascii="Arial" w:hAnsi="Arial" w:cs="Arial"/>
          <w:sz w:val="22"/>
          <w:szCs w:val="22"/>
        </w:rPr>
      </w:pPr>
    </w:p>
    <w:p w:rsidR="00BD70F0" w:rsidRPr="00C80658" w:rsidRDefault="00D25C2A" w:rsidP="00C80658">
      <w:pPr>
        <w:ind w:left="288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Louisiana State University, Health Care Network. Plastics and Reconstructive Surgery. 2016</w:t>
      </w:r>
    </w:p>
    <w:p w:rsidR="00BD70F0" w:rsidRPr="00C80658" w:rsidRDefault="00BD70F0" w:rsidP="00D25C2A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ab/>
      </w:r>
    </w:p>
    <w:p w:rsidR="00D25C2A" w:rsidRPr="00C80658" w:rsidRDefault="00BD70F0" w:rsidP="00BD70F0">
      <w:p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Certification</w:t>
      </w:r>
      <w:r w:rsidR="00D25C2A" w:rsidRPr="00C80658">
        <w:rPr>
          <w:rFonts w:ascii="Arial" w:hAnsi="Arial" w:cs="Arial"/>
          <w:b/>
          <w:sz w:val="22"/>
          <w:szCs w:val="22"/>
        </w:rPr>
        <w:t>:</w:t>
      </w:r>
      <w:r w:rsidR="00C80658" w:rsidRPr="00C80658">
        <w:rPr>
          <w:rFonts w:ascii="Arial" w:hAnsi="Arial" w:cs="Arial"/>
          <w:b/>
          <w:sz w:val="22"/>
          <w:szCs w:val="22"/>
        </w:rPr>
        <w:tab/>
      </w:r>
      <w:r w:rsidR="00C80658" w:rsidRPr="00C80658">
        <w:rPr>
          <w:rFonts w:ascii="Arial" w:hAnsi="Arial" w:cs="Arial"/>
          <w:b/>
          <w:sz w:val="22"/>
          <w:szCs w:val="22"/>
        </w:rPr>
        <w:tab/>
      </w:r>
      <w:r w:rsidR="00C80658" w:rsidRPr="00C80658">
        <w:rPr>
          <w:rFonts w:ascii="Arial" w:hAnsi="Arial" w:cs="Arial"/>
          <w:b/>
          <w:sz w:val="22"/>
          <w:szCs w:val="22"/>
        </w:rPr>
        <w:tab/>
      </w:r>
      <w:r w:rsidR="00D25C2A" w:rsidRPr="00C80658">
        <w:rPr>
          <w:rFonts w:ascii="Arial" w:hAnsi="Arial" w:cs="Arial"/>
          <w:sz w:val="22"/>
          <w:szCs w:val="22"/>
        </w:rPr>
        <w:t>America</w:t>
      </w:r>
      <w:r w:rsidR="007C01EC" w:rsidRPr="00C80658">
        <w:rPr>
          <w:rFonts w:ascii="Arial" w:hAnsi="Arial" w:cs="Arial"/>
          <w:sz w:val="22"/>
          <w:szCs w:val="22"/>
        </w:rPr>
        <w:t>n Board of Plastic Surgery. 2018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="00D25C2A" w:rsidRPr="00C80658">
        <w:rPr>
          <w:rFonts w:ascii="Arial" w:hAnsi="Arial" w:cs="Arial"/>
          <w:sz w:val="22"/>
          <w:szCs w:val="22"/>
        </w:rPr>
        <w:t>-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="00D25C2A" w:rsidRPr="00C80658">
        <w:rPr>
          <w:rFonts w:ascii="Arial" w:hAnsi="Arial" w:cs="Arial"/>
          <w:sz w:val="22"/>
          <w:szCs w:val="22"/>
        </w:rPr>
        <w:t>present</w:t>
      </w:r>
    </w:p>
    <w:p w:rsidR="00BD70F0" w:rsidRPr="00C80658" w:rsidRDefault="00D25C2A" w:rsidP="00BD70F0">
      <w:p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ab/>
      </w:r>
      <w:r w:rsidR="00C80658" w:rsidRPr="00C80658">
        <w:rPr>
          <w:rFonts w:ascii="Arial" w:hAnsi="Arial" w:cs="Arial"/>
          <w:sz w:val="22"/>
          <w:szCs w:val="22"/>
        </w:rPr>
        <w:tab/>
      </w:r>
      <w:r w:rsidR="00C80658" w:rsidRPr="00C80658">
        <w:rPr>
          <w:rFonts w:ascii="Arial" w:hAnsi="Arial" w:cs="Arial"/>
          <w:sz w:val="22"/>
          <w:szCs w:val="22"/>
        </w:rPr>
        <w:tab/>
      </w:r>
      <w:r w:rsidR="00C80658"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>American College of Surgeons. 2017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Pr="00C80658">
        <w:rPr>
          <w:rFonts w:ascii="Arial" w:hAnsi="Arial" w:cs="Arial"/>
          <w:sz w:val="22"/>
          <w:szCs w:val="22"/>
        </w:rPr>
        <w:t>-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Pr="00C80658">
        <w:rPr>
          <w:rFonts w:ascii="Arial" w:hAnsi="Arial" w:cs="Arial"/>
          <w:sz w:val="22"/>
          <w:szCs w:val="22"/>
        </w:rPr>
        <w:t>present</w:t>
      </w:r>
    </w:p>
    <w:p w:rsidR="00BD70F0" w:rsidRPr="00C80658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D25C2A" w:rsidRPr="00C80658" w:rsidRDefault="00BD70F0" w:rsidP="00C80658">
      <w:pPr>
        <w:ind w:left="2880" w:hanging="2880"/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 xml:space="preserve">Licensure: </w:t>
      </w:r>
      <w:r w:rsidR="00C80658">
        <w:rPr>
          <w:rFonts w:ascii="Arial" w:hAnsi="Arial" w:cs="Arial"/>
          <w:b/>
          <w:sz w:val="22"/>
          <w:szCs w:val="22"/>
        </w:rPr>
        <w:tab/>
      </w:r>
      <w:r w:rsidR="00D25C2A" w:rsidRPr="00C80658">
        <w:rPr>
          <w:rFonts w:ascii="Arial" w:hAnsi="Arial" w:cs="Arial"/>
          <w:sz w:val="22"/>
          <w:szCs w:val="22"/>
        </w:rPr>
        <w:t>Louisiana State Board of Medical Examiners. Permanent Medical License, License Number # MD.206372. 2013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="00D25C2A" w:rsidRPr="00C80658">
        <w:rPr>
          <w:rFonts w:ascii="Arial" w:hAnsi="Arial" w:cs="Arial"/>
          <w:sz w:val="22"/>
          <w:szCs w:val="22"/>
        </w:rPr>
        <w:t>-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="00D25C2A" w:rsidRPr="00C80658">
        <w:rPr>
          <w:rFonts w:ascii="Arial" w:hAnsi="Arial" w:cs="Arial"/>
          <w:sz w:val="22"/>
          <w:szCs w:val="22"/>
        </w:rPr>
        <w:t>Present.</w:t>
      </w:r>
    </w:p>
    <w:p w:rsidR="00BD70F0" w:rsidRPr="00C80658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C80658" w:rsidRPr="00C80658" w:rsidRDefault="00BD70F0" w:rsidP="00BD70F0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Acade</w:t>
      </w:r>
      <w:r w:rsidR="009E4B00">
        <w:rPr>
          <w:rFonts w:ascii="Arial" w:hAnsi="Arial" w:cs="Arial"/>
          <w:b/>
          <w:sz w:val="22"/>
          <w:szCs w:val="22"/>
        </w:rPr>
        <w:t xml:space="preserve">mic and Professional </w:t>
      </w:r>
      <w:r w:rsidRPr="00C80658">
        <w:rPr>
          <w:rFonts w:ascii="Arial" w:hAnsi="Arial" w:cs="Arial"/>
          <w:b/>
          <w:sz w:val="22"/>
          <w:szCs w:val="22"/>
        </w:rPr>
        <w:t>Appointments</w:t>
      </w:r>
    </w:p>
    <w:p w:rsidR="00C80658" w:rsidRPr="00C80658" w:rsidRDefault="00C80658" w:rsidP="00BD70F0">
      <w:pPr>
        <w:rPr>
          <w:rFonts w:ascii="Arial" w:hAnsi="Arial" w:cs="Arial"/>
          <w:b/>
          <w:sz w:val="22"/>
          <w:szCs w:val="22"/>
        </w:rPr>
      </w:pPr>
    </w:p>
    <w:p w:rsidR="00C80658" w:rsidRDefault="009E4B00" w:rsidP="009E4B0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Appointments:</w:t>
      </w:r>
    </w:p>
    <w:p w:rsidR="009E4B00" w:rsidRPr="009E4B00" w:rsidRDefault="009E4B00" w:rsidP="009E4B0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</w:rPr>
      </w:pPr>
    </w:p>
    <w:p w:rsidR="00992100" w:rsidRPr="00C80658" w:rsidRDefault="00992100" w:rsidP="009E4B0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 xml:space="preserve">Louisiana State University, Plastic and Reconstructive Surgery. </w:t>
      </w:r>
      <w:r w:rsidR="00C80658">
        <w:rPr>
          <w:rFonts w:ascii="Arial" w:hAnsi="Arial" w:cs="Arial"/>
          <w:sz w:val="22"/>
          <w:szCs w:val="22"/>
        </w:rPr>
        <w:t>Clinical Assistant Professor of Surgery</w:t>
      </w:r>
      <w:r w:rsidRPr="00C80658">
        <w:rPr>
          <w:rFonts w:ascii="Arial" w:hAnsi="Arial" w:cs="Arial"/>
          <w:sz w:val="22"/>
          <w:szCs w:val="22"/>
        </w:rPr>
        <w:t>. 2016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Pr="00C80658">
        <w:rPr>
          <w:rFonts w:ascii="Arial" w:hAnsi="Arial" w:cs="Arial"/>
          <w:sz w:val="22"/>
          <w:szCs w:val="22"/>
        </w:rPr>
        <w:t>-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Pr="00C80658">
        <w:rPr>
          <w:rFonts w:ascii="Arial" w:hAnsi="Arial" w:cs="Arial"/>
          <w:sz w:val="22"/>
          <w:szCs w:val="22"/>
        </w:rPr>
        <w:t>2018</w:t>
      </w:r>
    </w:p>
    <w:p w:rsidR="00C80658" w:rsidRPr="00C80658" w:rsidRDefault="00C80658" w:rsidP="009E4B0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992100" w:rsidRDefault="00992100" w:rsidP="009E4B0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Louisiana State University, Plastic and Reconstructive Surgery. Assistant Professor</w:t>
      </w:r>
      <w:r w:rsidR="00C80658" w:rsidRPr="00C80658">
        <w:rPr>
          <w:rFonts w:ascii="Arial" w:hAnsi="Arial" w:cs="Arial"/>
          <w:sz w:val="22"/>
          <w:szCs w:val="22"/>
        </w:rPr>
        <w:t xml:space="preserve"> of Clinical Surgery</w:t>
      </w:r>
      <w:r w:rsidRPr="00C80658">
        <w:rPr>
          <w:rFonts w:ascii="Arial" w:hAnsi="Arial" w:cs="Arial"/>
          <w:sz w:val="22"/>
          <w:szCs w:val="22"/>
        </w:rPr>
        <w:t>. 2018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="009E4B00">
        <w:rPr>
          <w:rFonts w:ascii="Arial" w:hAnsi="Arial" w:cs="Arial"/>
          <w:sz w:val="22"/>
          <w:szCs w:val="22"/>
        </w:rPr>
        <w:t>–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Pr="00C80658">
        <w:rPr>
          <w:rFonts w:ascii="Arial" w:hAnsi="Arial" w:cs="Arial"/>
          <w:sz w:val="22"/>
          <w:szCs w:val="22"/>
        </w:rPr>
        <w:t>present</w:t>
      </w:r>
    </w:p>
    <w:p w:rsidR="009E4B00" w:rsidRDefault="009E4B00" w:rsidP="009E4B0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9E4B00" w:rsidRDefault="009E4B00" w:rsidP="009E4B0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</w:rPr>
      </w:pPr>
      <w:r w:rsidRPr="009E4B00">
        <w:rPr>
          <w:rFonts w:ascii="Arial" w:hAnsi="Arial" w:cs="Arial"/>
          <w:b/>
          <w:sz w:val="22"/>
          <w:szCs w:val="22"/>
        </w:rPr>
        <w:t>Professional Appointment:</w:t>
      </w:r>
    </w:p>
    <w:p w:rsidR="009E4B00" w:rsidRPr="009E4B00" w:rsidRDefault="009E4B00" w:rsidP="009E4B0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</w:rPr>
      </w:pPr>
    </w:p>
    <w:p w:rsidR="009E4B00" w:rsidRPr="00C80658" w:rsidRDefault="009E4B00" w:rsidP="009E4B00">
      <w:pPr>
        <w:ind w:left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West Bank Plastic Surgery LLC. Plastic, Reconstructive and Microsurgery. 2016 - 2018.</w:t>
      </w:r>
    </w:p>
    <w:p w:rsidR="009E4B00" w:rsidRPr="00C80658" w:rsidRDefault="009E4B00" w:rsidP="0099210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70F0" w:rsidRPr="00C80658" w:rsidRDefault="00BD70F0" w:rsidP="00BD70F0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Membership in Professional Organizations:</w:t>
      </w:r>
      <w:r w:rsidR="00FB2EAA" w:rsidRPr="00C80658">
        <w:rPr>
          <w:rFonts w:ascii="Arial" w:hAnsi="Arial" w:cs="Arial"/>
          <w:b/>
          <w:sz w:val="22"/>
          <w:szCs w:val="22"/>
        </w:rPr>
        <w:t xml:space="preserve"> </w:t>
      </w:r>
    </w:p>
    <w:p w:rsidR="00C80658" w:rsidRPr="00C80658" w:rsidRDefault="00C80658" w:rsidP="00BD70F0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:rsidR="00992100" w:rsidRPr="00C80658" w:rsidRDefault="00992100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American Society of Plastic Surgery-Member</w:t>
      </w:r>
    </w:p>
    <w:p w:rsidR="009E4B00" w:rsidRDefault="009E4B00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992100" w:rsidRPr="00C80658" w:rsidRDefault="00992100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Louisiana State Medical Society-Member</w:t>
      </w:r>
    </w:p>
    <w:p w:rsidR="009E4B00" w:rsidRDefault="009E4B00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992100" w:rsidRPr="00C80658" w:rsidRDefault="00992100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Jefferson Parish Medical Society-Member</w:t>
      </w:r>
    </w:p>
    <w:p w:rsidR="009E4B00" w:rsidRDefault="009E4B00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992100" w:rsidRPr="00C80658" w:rsidRDefault="00992100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American College of Surgeons-Member</w:t>
      </w:r>
    </w:p>
    <w:p w:rsidR="009E4B00" w:rsidRDefault="009E4B00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992100" w:rsidRPr="00C80658" w:rsidRDefault="00992100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American Medical Association-Member</w:t>
      </w:r>
    </w:p>
    <w:p w:rsidR="009E4B00" w:rsidRDefault="009E4B00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992100" w:rsidRPr="00C80658" w:rsidRDefault="00163BCB" w:rsidP="00992100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Louisiana State Plastic Surgery Society-Member</w:t>
      </w:r>
    </w:p>
    <w:p w:rsidR="00BD70F0" w:rsidRPr="00C80658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992100" w:rsidRPr="00C80658" w:rsidRDefault="00BD70F0" w:rsidP="00BD70F0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lastRenderedPageBreak/>
        <w:t>Awards and Honors:</w:t>
      </w:r>
      <w:r w:rsidR="00AB1E09" w:rsidRPr="00C80658">
        <w:rPr>
          <w:rFonts w:ascii="Arial" w:hAnsi="Arial" w:cs="Arial"/>
          <w:b/>
          <w:sz w:val="22"/>
          <w:szCs w:val="22"/>
        </w:rPr>
        <w:t xml:space="preserve"> </w:t>
      </w:r>
    </w:p>
    <w:p w:rsidR="00C80658" w:rsidRPr="00C80658" w:rsidRDefault="00C80658" w:rsidP="00BD70F0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:rsidR="004219D5" w:rsidRDefault="004219D5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kern w:val="20"/>
          <w:sz w:val="22"/>
          <w:szCs w:val="22"/>
        </w:rPr>
      </w:pPr>
      <w:r w:rsidRPr="00C80658">
        <w:rPr>
          <w:rFonts w:ascii="Arial" w:hAnsi="Arial" w:cs="Arial"/>
          <w:bCs/>
          <w:kern w:val="20"/>
          <w:sz w:val="22"/>
          <w:szCs w:val="22"/>
        </w:rPr>
        <w:t>2015</w:t>
      </w:r>
      <w:r w:rsidRPr="00C80658">
        <w:rPr>
          <w:rFonts w:ascii="Arial" w:hAnsi="Arial" w:cs="Arial"/>
          <w:bCs/>
          <w:kern w:val="20"/>
          <w:sz w:val="22"/>
          <w:szCs w:val="22"/>
        </w:rPr>
        <w:tab/>
        <w:t>Chief Administrative Resident. Louisiana State University, Plastics and Reconstructive Surgery. New Orleans LA.</w:t>
      </w:r>
    </w:p>
    <w:p w:rsidR="009E4B00" w:rsidRPr="00C80658" w:rsidRDefault="009E4B00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kern w:val="20"/>
          <w:sz w:val="22"/>
          <w:szCs w:val="22"/>
        </w:rPr>
      </w:pPr>
    </w:p>
    <w:p w:rsidR="004219D5" w:rsidRDefault="004219D5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bCs/>
          <w:kern w:val="20"/>
          <w:sz w:val="22"/>
          <w:szCs w:val="22"/>
        </w:rPr>
        <w:t>2015</w:t>
      </w:r>
      <w:r w:rsidRPr="00C80658">
        <w:rPr>
          <w:rFonts w:ascii="Arial" w:hAnsi="Arial" w:cs="Arial"/>
          <w:bCs/>
          <w:kern w:val="20"/>
          <w:sz w:val="22"/>
          <w:szCs w:val="22"/>
        </w:rPr>
        <w:tab/>
      </w:r>
      <w:r w:rsidRPr="00C80658">
        <w:rPr>
          <w:rFonts w:ascii="Arial" w:hAnsi="Arial" w:cs="Arial"/>
          <w:kern w:val="1"/>
          <w:sz w:val="22"/>
          <w:szCs w:val="22"/>
        </w:rPr>
        <w:t>Southeastern Society of Plastic and Reconstructive Surgeons, Glancy Award Competition Nominee. Amelia Island, FL.</w:t>
      </w:r>
    </w:p>
    <w:p w:rsidR="009E4B00" w:rsidRPr="00C80658" w:rsidRDefault="009E4B00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</w:p>
    <w:p w:rsidR="004219D5" w:rsidRDefault="004219D5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2014</w:t>
      </w:r>
      <w:r w:rsidRPr="00C80658">
        <w:rPr>
          <w:rFonts w:ascii="Arial" w:hAnsi="Arial" w:cs="Arial"/>
          <w:kern w:val="1"/>
          <w:sz w:val="22"/>
          <w:szCs w:val="22"/>
        </w:rPr>
        <w:tab/>
        <w:t>ASMS Basic Course $500 Scholarship. American Society of Maxillofacial Surgeons. New York, New York.</w:t>
      </w:r>
    </w:p>
    <w:p w:rsidR="009E4B00" w:rsidRPr="00C80658" w:rsidRDefault="009E4B00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kern w:val="20"/>
          <w:sz w:val="22"/>
          <w:szCs w:val="22"/>
        </w:rPr>
      </w:pPr>
    </w:p>
    <w:p w:rsidR="004219D5" w:rsidRDefault="004219D5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bCs/>
          <w:kern w:val="20"/>
          <w:sz w:val="22"/>
          <w:szCs w:val="22"/>
        </w:rPr>
        <w:t>2012</w:t>
      </w:r>
      <w:r w:rsidRPr="00C80658">
        <w:rPr>
          <w:rFonts w:ascii="Arial" w:hAnsi="Arial" w:cs="Arial"/>
          <w:bCs/>
          <w:kern w:val="20"/>
          <w:sz w:val="22"/>
          <w:szCs w:val="22"/>
        </w:rPr>
        <w:tab/>
        <w:t xml:space="preserve">Fundamentals of Laparoscopic Surgery (FLS) Certified. </w:t>
      </w:r>
      <w:r w:rsidRPr="00C80658">
        <w:rPr>
          <w:rFonts w:ascii="Arial" w:hAnsi="Arial" w:cs="Arial"/>
          <w:kern w:val="1"/>
          <w:sz w:val="22"/>
          <w:szCs w:val="22"/>
        </w:rPr>
        <w:t>Medical University of South Carolina. Charleston SC.</w:t>
      </w:r>
    </w:p>
    <w:p w:rsidR="009E4B00" w:rsidRPr="00C80658" w:rsidRDefault="009E4B00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</w:p>
    <w:p w:rsidR="004219D5" w:rsidRDefault="004219D5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kern w:val="20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2010</w:t>
      </w:r>
      <w:r w:rsidRPr="00C80658">
        <w:rPr>
          <w:rFonts w:ascii="Arial" w:hAnsi="Arial" w:cs="Arial"/>
          <w:kern w:val="1"/>
          <w:sz w:val="22"/>
          <w:szCs w:val="22"/>
        </w:rPr>
        <w:tab/>
        <w:t>Southeastern Society of Plastic and Reconstructive Surgeons, Glancy Award Competition Nominee. Palm Beach, FL.</w:t>
      </w:r>
      <w:r w:rsidRPr="00C80658">
        <w:rPr>
          <w:rFonts w:ascii="Arial" w:hAnsi="Arial" w:cs="Arial"/>
          <w:bCs/>
          <w:kern w:val="20"/>
          <w:sz w:val="22"/>
          <w:szCs w:val="22"/>
        </w:rPr>
        <w:tab/>
      </w:r>
    </w:p>
    <w:p w:rsidR="009E4B00" w:rsidRPr="00C80658" w:rsidRDefault="009E4B00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</w:p>
    <w:p w:rsidR="004219D5" w:rsidRDefault="004219D5" w:rsidP="009E4B00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2008</w:t>
      </w:r>
      <w:r w:rsidRPr="00C80658">
        <w:rPr>
          <w:rFonts w:ascii="Arial" w:hAnsi="Arial" w:cs="Arial"/>
          <w:kern w:val="1"/>
          <w:sz w:val="22"/>
          <w:szCs w:val="22"/>
        </w:rPr>
        <w:tab/>
        <w:t>Student Award for Excellence in Resident Teaching, Medical Un</w:t>
      </w:r>
      <w:r w:rsidR="009E4B00">
        <w:rPr>
          <w:rFonts w:ascii="Arial" w:hAnsi="Arial" w:cs="Arial"/>
          <w:kern w:val="1"/>
          <w:sz w:val="22"/>
          <w:szCs w:val="22"/>
        </w:rPr>
        <w:t>iversity of South Carolina, S</w:t>
      </w:r>
      <w:r w:rsidRPr="00C80658">
        <w:rPr>
          <w:rFonts w:ascii="Arial" w:hAnsi="Arial" w:cs="Arial"/>
          <w:kern w:val="1"/>
          <w:sz w:val="22"/>
          <w:szCs w:val="22"/>
        </w:rPr>
        <w:t>urgical Residency. Charleston, SC.</w:t>
      </w:r>
    </w:p>
    <w:p w:rsidR="009E4B00" w:rsidRPr="00C80658" w:rsidRDefault="009E4B00" w:rsidP="009E4B00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</w:p>
    <w:p w:rsidR="004219D5" w:rsidRDefault="004219D5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2007</w:t>
      </w:r>
      <w:r w:rsidRPr="00C80658">
        <w:rPr>
          <w:rFonts w:ascii="Arial" w:hAnsi="Arial" w:cs="Arial"/>
          <w:kern w:val="1"/>
          <w:sz w:val="22"/>
          <w:szCs w:val="22"/>
        </w:rPr>
        <w:tab/>
        <w:t>Advanced Trauma Life Support (ATLS) Certification. Medical University of South Carolina. Charleston SC.</w:t>
      </w:r>
      <w:r w:rsidRPr="00C80658">
        <w:rPr>
          <w:rFonts w:ascii="Arial" w:hAnsi="Arial" w:cs="Arial"/>
          <w:kern w:val="1"/>
          <w:sz w:val="22"/>
          <w:szCs w:val="22"/>
        </w:rPr>
        <w:tab/>
      </w:r>
    </w:p>
    <w:p w:rsidR="009E4B00" w:rsidRPr="00C80658" w:rsidRDefault="009E4B00" w:rsidP="004219D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</w:p>
    <w:p w:rsidR="004219D5" w:rsidRDefault="004219D5" w:rsidP="00C80658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2007</w:t>
      </w:r>
      <w:r w:rsidRPr="00C80658">
        <w:rPr>
          <w:rFonts w:ascii="Arial" w:hAnsi="Arial" w:cs="Arial"/>
          <w:kern w:val="1"/>
          <w:sz w:val="22"/>
          <w:szCs w:val="22"/>
        </w:rPr>
        <w:tab/>
        <w:t xml:space="preserve">Advanced Cardiac Life Support (ACLS) Certification. Tulane University, School of </w:t>
      </w:r>
      <w:r w:rsidR="00C80658">
        <w:rPr>
          <w:rFonts w:ascii="Arial" w:hAnsi="Arial" w:cs="Arial"/>
          <w:kern w:val="1"/>
          <w:sz w:val="22"/>
          <w:szCs w:val="22"/>
        </w:rPr>
        <w:t xml:space="preserve">Medicine. </w:t>
      </w:r>
      <w:r w:rsidRPr="00C80658">
        <w:rPr>
          <w:rFonts w:ascii="Arial" w:hAnsi="Arial" w:cs="Arial"/>
          <w:kern w:val="1"/>
          <w:sz w:val="22"/>
          <w:szCs w:val="22"/>
        </w:rPr>
        <w:t>New Orleans, LA.</w:t>
      </w:r>
    </w:p>
    <w:p w:rsidR="009E4B00" w:rsidRPr="00C80658" w:rsidRDefault="009E4B00" w:rsidP="00C80658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</w:p>
    <w:p w:rsidR="00C80658" w:rsidRDefault="004219D5" w:rsidP="00C80658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2005</w:t>
      </w:r>
      <w:r w:rsidRPr="00C80658">
        <w:rPr>
          <w:rFonts w:ascii="Arial" w:hAnsi="Arial" w:cs="Arial"/>
          <w:kern w:val="1"/>
          <w:sz w:val="22"/>
          <w:szCs w:val="22"/>
        </w:rPr>
        <w:tab/>
        <w:t>Basic Life Support (BLS) Certification. Tulane University, School of Medicine. New Orleans, LA.</w:t>
      </w:r>
    </w:p>
    <w:p w:rsidR="009E4B00" w:rsidRPr="00C80658" w:rsidRDefault="009E4B00" w:rsidP="00C80658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</w:p>
    <w:p w:rsidR="004219D5" w:rsidRDefault="004219D5" w:rsidP="004219D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1999-2003    Dean’s List Loyola University. New Orleans, LA.</w:t>
      </w:r>
    </w:p>
    <w:p w:rsidR="009E4B00" w:rsidRPr="00C80658" w:rsidRDefault="009E4B00" w:rsidP="004219D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4219D5" w:rsidRDefault="004219D5" w:rsidP="00C80658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2002</w:t>
      </w:r>
      <w:r w:rsidRPr="00C80658">
        <w:rPr>
          <w:rFonts w:ascii="Arial" w:hAnsi="Arial" w:cs="Arial"/>
          <w:kern w:val="1"/>
          <w:sz w:val="22"/>
          <w:szCs w:val="22"/>
        </w:rPr>
        <w:tab/>
        <w:t>Tulane School of Medicine Early Acceptance-Loyola University, New Orleans, LA.</w:t>
      </w:r>
    </w:p>
    <w:p w:rsidR="009E4B00" w:rsidRPr="00C80658" w:rsidRDefault="009E4B00" w:rsidP="00C80658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kern w:val="1"/>
          <w:sz w:val="22"/>
          <w:szCs w:val="22"/>
        </w:rPr>
      </w:pPr>
    </w:p>
    <w:p w:rsidR="004219D5" w:rsidRDefault="004219D5" w:rsidP="004219D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2000-2002    Diligence Award, Sigma Phi Epsilon-Loyola University, New Orleans, LA.</w:t>
      </w:r>
    </w:p>
    <w:p w:rsidR="009E4B00" w:rsidRPr="00C80658" w:rsidRDefault="009E4B00" w:rsidP="004219D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4219D5" w:rsidRDefault="004219D5" w:rsidP="004219D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1999</w:t>
      </w:r>
      <w:r w:rsidRPr="00C80658">
        <w:rPr>
          <w:rFonts w:ascii="Arial" w:hAnsi="Arial" w:cs="Arial"/>
          <w:kern w:val="1"/>
          <w:sz w:val="22"/>
          <w:szCs w:val="22"/>
        </w:rPr>
        <w:tab/>
        <w:t xml:space="preserve">#1 Sales Rep over $10,000. Gulf South Region, Cutco. New Orleans, LA. </w:t>
      </w:r>
    </w:p>
    <w:p w:rsidR="009E4B00" w:rsidRDefault="009E4B00" w:rsidP="004219D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9E4B00" w:rsidRPr="00C80658" w:rsidRDefault="009E4B00" w:rsidP="004219D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826FB4" w:rsidRDefault="00417FA5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417FA5">
        <w:rPr>
          <w:rFonts w:ascii="Arial" w:hAnsi="Arial" w:cs="Arial"/>
          <w:b/>
          <w:u w:val="single"/>
        </w:rPr>
        <w:t>TEACHING EXPERIENCE AND RESPONSIBILITIES</w:t>
      </w:r>
      <w:r w:rsidR="00B64063" w:rsidRPr="00F02D28">
        <w:rPr>
          <w:rFonts w:ascii="Arial" w:hAnsi="Arial" w:cs="Arial"/>
          <w:b/>
          <w:sz w:val="22"/>
          <w:szCs w:val="22"/>
        </w:rPr>
        <w:t xml:space="preserve"> </w:t>
      </w:r>
    </w:p>
    <w:p w:rsidR="00C80658" w:rsidRPr="00DE41B1" w:rsidRDefault="00C80658" w:rsidP="00BD70F0">
      <w:pPr>
        <w:rPr>
          <w:rFonts w:ascii="Arial" w:hAnsi="Arial" w:cs="Arial"/>
          <w:b/>
          <w:sz w:val="22"/>
          <w:szCs w:val="22"/>
        </w:rPr>
      </w:pPr>
    </w:p>
    <w:p w:rsidR="00AC580D" w:rsidRPr="00C80658" w:rsidRDefault="00826FB4" w:rsidP="00BD70F0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Course/Clerkship/Residency or Fellowship/CME Directorships</w:t>
      </w:r>
      <w:r w:rsidR="009E4B00">
        <w:rPr>
          <w:rFonts w:ascii="Arial" w:hAnsi="Arial" w:cs="Arial"/>
          <w:b/>
          <w:sz w:val="22"/>
          <w:szCs w:val="22"/>
        </w:rPr>
        <w:t>:</w:t>
      </w:r>
    </w:p>
    <w:p w:rsidR="00AC580D" w:rsidRPr="00C80658" w:rsidRDefault="00AC580D" w:rsidP="00BD70F0">
      <w:pPr>
        <w:rPr>
          <w:rFonts w:ascii="Arial" w:hAnsi="Arial" w:cs="Arial"/>
          <w:b/>
          <w:sz w:val="22"/>
          <w:szCs w:val="22"/>
        </w:rPr>
      </w:pPr>
    </w:p>
    <w:p w:rsidR="00C80658" w:rsidRPr="00C80658" w:rsidRDefault="00AC580D" w:rsidP="002C76F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 xml:space="preserve">9/13/2018  </w:t>
      </w:r>
      <w:r w:rsidR="00C80658" w:rsidRPr="00C80658">
        <w:rPr>
          <w:rFonts w:ascii="Arial" w:hAnsi="Arial" w:cs="Arial"/>
          <w:sz w:val="22"/>
          <w:szCs w:val="22"/>
        </w:rPr>
        <w:tab/>
      </w:r>
      <w:r w:rsidR="00C80658" w:rsidRPr="00C80658">
        <w:rPr>
          <w:rFonts w:ascii="Arial" w:hAnsi="Arial" w:cs="Arial"/>
          <w:sz w:val="22"/>
          <w:szCs w:val="22"/>
        </w:rPr>
        <w:tab/>
      </w:r>
      <w:r w:rsidRPr="00C80658">
        <w:rPr>
          <w:rFonts w:ascii="Arial" w:hAnsi="Arial" w:cs="Arial"/>
          <w:sz w:val="22"/>
          <w:szCs w:val="22"/>
        </w:rPr>
        <w:t xml:space="preserve">New Orleans Breast Symposium. Director and </w:t>
      </w:r>
    </w:p>
    <w:p w:rsidR="002C76F9" w:rsidRPr="00C80658" w:rsidRDefault="00AC580D" w:rsidP="00C80658">
      <w:pPr>
        <w:pStyle w:val="ListParagraph"/>
        <w:ind w:left="2160" w:firstLine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Moderator</w:t>
      </w:r>
    </w:p>
    <w:p w:rsidR="00C80658" w:rsidRPr="00C80658" w:rsidRDefault="00C80658" w:rsidP="00C80658">
      <w:pPr>
        <w:pStyle w:val="ListParagraph"/>
        <w:ind w:left="2160" w:firstLine="720"/>
        <w:rPr>
          <w:rFonts w:ascii="Arial" w:hAnsi="Arial" w:cs="Arial"/>
          <w:sz w:val="22"/>
          <w:szCs w:val="22"/>
        </w:rPr>
      </w:pPr>
    </w:p>
    <w:p w:rsidR="00C80658" w:rsidRPr="00C80658" w:rsidRDefault="00C80658" w:rsidP="00C8065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12/2018 -</w:t>
      </w:r>
      <w:r w:rsidR="002C76F9" w:rsidRPr="00C80658">
        <w:rPr>
          <w:rFonts w:ascii="Arial" w:hAnsi="Arial" w:cs="Arial"/>
          <w:sz w:val="22"/>
          <w:szCs w:val="22"/>
        </w:rPr>
        <w:t xml:space="preserve"> present   </w:t>
      </w:r>
      <w:r w:rsidRPr="00C80658">
        <w:rPr>
          <w:rFonts w:ascii="Arial" w:hAnsi="Arial" w:cs="Arial"/>
          <w:sz w:val="22"/>
          <w:szCs w:val="22"/>
        </w:rPr>
        <w:tab/>
      </w:r>
      <w:r w:rsidR="002C76F9" w:rsidRPr="00C80658">
        <w:rPr>
          <w:rFonts w:ascii="Arial" w:hAnsi="Arial" w:cs="Arial"/>
          <w:sz w:val="22"/>
          <w:szCs w:val="22"/>
        </w:rPr>
        <w:t xml:space="preserve">LSU Plastic and Reconstructive Surgery, Director of </w:t>
      </w:r>
    </w:p>
    <w:p w:rsidR="00BD70F0" w:rsidRPr="00C80658" w:rsidRDefault="002C76F9" w:rsidP="00C80658">
      <w:pPr>
        <w:pStyle w:val="ListParagraph"/>
        <w:ind w:left="2160" w:firstLine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Resident Education, West Bank Region.</w:t>
      </w:r>
    </w:p>
    <w:p w:rsidR="00417FA5" w:rsidRPr="00C80658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826FB4" w:rsidRPr="00C80658" w:rsidRDefault="00826FB4" w:rsidP="00417FA5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F</w:t>
      </w:r>
      <w:r w:rsidR="00B64063" w:rsidRPr="00C80658">
        <w:rPr>
          <w:rFonts w:ascii="Arial" w:hAnsi="Arial" w:cs="Arial"/>
          <w:b/>
          <w:sz w:val="22"/>
          <w:szCs w:val="22"/>
        </w:rPr>
        <w:t>ormal Course Responsibilities</w:t>
      </w:r>
      <w:r w:rsidR="00C80658">
        <w:rPr>
          <w:rFonts w:ascii="Arial" w:hAnsi="Arial" w:cs="Arial"/>
          <w:b/>
          <w:sz w:val="22"/>
          <w:szCs w:val="22"/>
        </w:rPr>
        <w:t>:</w:t>
      </w:r>
      <w:r w:rsidR="00B64063" w:rsidRPr="00C80658">
        <w:rPr>
          <w:rFonts w:ascii="Arial" w:hAnsi="Arial" w:cs="Arial"/>
          <w:b/>
          <w:sz w:val="22"/>
          <w:szCs w:val="22"/>
        </w:rPr>
        <w:t xml:space="preserve">  </w:t>
      </w:r>
    </w:p>
    <w:p w:rsidR="004219D5" w:rsidRPr="00C80658" w:rsidRDefault="004219D5" w:rsidP="00826FB4">
      <w:pPr>
        <w:ind w:left="720"/>
        <w:rPr>
          <w:rFonts w:ascii="Arial" w:hAnsi="Arial" w:cs="Arial"/>
          <w:b/>
          <w:sz w:val="22"/>
          <w:szCs w:val="22"/>
        </w:rPr>
      </w:pPr>
    </w:p>
    <w:p w:rsidR="00C80658" w:rsidRPr="00C80658" w:rsidRDefault="003202EA" w:rsidP="00C80658">
      <w:pPr>
        <w:ind w:left="720" w:hanging="720"/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 xml:space="preserve"> </w:t>
      </w:r>
      <w:r w:rsidR="00C80658" w:rsidRPr="00C80658">
        <w:rPr>
          <w:rFonts w:ascii="Arial" w:hAnsi="Arial" w:cs="Arial"/>
          <w:b/>
          <w:sz w:val="22"/>
          <w:szCs w:val="22"/>
        </w:rPr>
        <w:tab/>
      </w:r>
      <w:r w:rsidR="004219D5" w:rsidRPr="00C80658">
        <w:rPr>
          <w:rFonts w:ascii="Arial" w:hAnsi="Arial" w:cs="Arial"/>
          <w:b/>
          <w:sz w:val="22"/>
          <w:szCs w:val="22"/>
        </w:rPr>
        <w:t>New Orleans Plastics and Reconstructive Journal Club</w:t>
      </w:r>
      <w:r w:rsidR="007C01EC" w:rsidRPr="00C80658">
        <w:rPr>
          <w:rFonts w:ascii="Arial" w:hAnsi="Arial" w:cs="Arial"/>
          <w:b/>
          <w:sz w:val="22"/>
          <w:szCs w:val="22"/>
        </w:rPr>
        <w:t>,</w:t>
      </w:r>
      <w:r w:rsidR="004219D5" w:rsidRPr="00C80658">
        <w:rPr>
          <w:rFonts w:ascii="Arial" w:hAnsi="Arial" w:cs="Arial"/>
          <w:b/>
          <w:sz w:val="22"/>
          <w:szCs w:val="22"/>
        </w:rPr>
        <w:t xml:space="preserve"> Director</w:t>
      </w:r>
      <w:r w:rsidRPr="00C80658">
        <w:rPr>
          <w:rFonts w:ascii="Arial" w:hAnsi="Arial" w:cs="Arial"/>
          <w:b/>
          <w:sz w:val="22"/>
          <w:szCs w:val="22"/>
        </w:rPr>
        <w:t xml:space="preserve">  </w:t>
      </w:r>
    </w:p>
    <w:p w:rsidR="007C01EC" w:rsidRPr="00C80658" w:rsidRDefault="003202EA" w:rsidP="00C80658">
      <w:pPr>
        <w:ind w:left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(Organize and direct journal club each month, which includes plastic surgery residents and students from LSU and Tulane) 36 hours per year, 1+ year involved.</w:t>
      </w:r>
    </w:p>
    <w:p w:rsidR="007C01EC" w:rsidRPr="00C80658" w:rsidRDefault="007C01EC" w:rsidP="00826FB4">
      <w:pPr>
        <w:ind w:left="720"/>
        <w:rPr>
          <w:rFonts w:ascii="Arial" w:hAnsi="Arial" w:cs="Arial"/>
          <w:b/>
          <w:sz w:val="22"/>
          <w:szCs w:val="22"/>
        </w:rPr>
      </w:pPr>
    </w:p>
    <w:p w:rsidR="004219D5" w:rsidRPr="00C80658" w:rsidRDefault="003202EA" w:rsidP="00C80658">
      <w:pPr>
        <w:ind w:left="720" w:hanging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 xml:space="preserve"> </w:t>
      </w:r>
      <w:r w:rsidR="00C80658" w:rsidRPr="00C80658">
        <w:rPr>
          <w:rFonts w:ascii="Arial" w:hAnsi="Arial" w:cs="Arial"/>
          <w:b/>
          <w:sz w:val="22"/>
          <w:szCs w:val="22"/>
        </w:rPr>
        <w:tab/>
      </w:r>
      <w:r w:rsidR="007C01EC" w:rsidRPr="00C80658">
        <w:rPr>
          <w:rFonts w:ascii="Arial" w:hAnsi="Arial" w:cs="Arial"/>
          <w:b/>
          <w:sz w:val="22"/>
          <w:szCs w:val="22"/>
        </w:rPr>
        <w:t>LSU Plastic Surgery Quality Assurance Conference, Director</w:t>
      </w:r>
      <w:r w:rsidRPr="00C80658">
        <w:rPr>
          <w:rFonts w:ascii="Arial" w:hAnsi="Arial" w:cs="Arial"/>
          <w:b/>
          <w:sz w:val="22"/>
          <w:szCs w:val="22"/>
        </w:rPr>
        <w:t xml:space="preserve"> (</w:t>
      </w:r>
      <w:r w:rsidRPr="00C80658">
        <w:rPr>
          <w:rFonts w:ascii="Arial" w:hAnsi="Arial" w:cs="Arial"/>
          <w:sz w:val="22"/>
          <w:szCs w:val="22"/>
        </w:rPr>
        <w:t xml:space="preserve">Organize and direct morbidity and mortality conference each month with LSU faculty and residents) 24 hours per year, 1 year involved. </w:t>
      </w:r>
    </w:p>
    <w:p w:rsidR="00826FB4" w:rsidRPr="00C80658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:rsidR="00826FB4" w:rsidRPr="00C80658" w:rsidRDefault="00826FB4" w:rsidP="00417FA5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 w:rsidRPr="00C80658">
        <w:rPr>
          <w:rFonts w:ascii="Arial" w:hAnsi="Arial" w:cs="Arial"/>
          <w:b/>
          <w:sz w:val="22"/>
          <w:szCs w:val="22"/>
        </w:rPr>
        <w:t xml:space="preserve">Teaching </w:t>
      </w:r>
      <w:r w:rsidRPr="00C80658">
        <w:rPr>
          <w:rFonts w:ascii="Arial" w:hAnsi="Arial" w:cs="Arial"/>
          <w:b/>
          <w:sz w:val="22"/>
          <w:szCs w:val="22"/>
        </w:rPr>
        <w:t>Conferences</w:t>
      </w:r>
      <w:r w:rsidR="00C80658">
        <w:rPr>
          <w:rFonts w:ascii="Arial" w:hAnsi="Arial" w:cs="Arial"/>
          <w:b/>
          <w:sz w:val="22"/>
          <w:szCs w:val="22"/>
        </w:rPr>
        <w:t>:</w:t>
      </w:r>
      <w:r w:rsidRPr="00C80658">
        <w:rPr>
          <w:rFonts w:ascii="Arial" w:hAnsi="Arial" w:cs="Arial"/>
          <w:b/>
          <w:sz w:val="22"/>
          <w:szCs w:val="22"/>
        </w:rPr>
        <w:t xml:space="preserve"> </w:t>
      </w:r>
    </w:p>
    <w:p w:rsidR="00AC580D" w:rsidRPr="00C80658" w:rsidRDefault="00AC580D" w:rsidP="007D4701">
      <w:pPr>
        <w:rPr>
          <w:rFonts w:ascii="Arial" w:hAnsi="Arial" w:cs="Arial"/>
          <w:b/>
          <w:sz w:val="22"/>
          <w:szCs w:val="22"/>
        </w:rPr>
      </w:pPr>
    </w:p>
    <w:p w:rsidR="00AC580D" w:rsidRPr="00C80658" w:rsidRDefault="00AC580D" w:rsidP="00C80658">
      <w:pPr>
        <w:ind w:left="72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 xml:space="preserve">8/24/2018 Gender Confirmation Surgery, LSU Plastic and Reconstruction Surgery Grand Rounds. </w:t>
      </w:r>
    </w:p>
    <w:p w:rsidR="007D4701" w:rsidRPr="00C80658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C80658" w:rsidRDefault="007D4701" w:rsidP="007D4701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Teaching Awards:</w:t>
      </w:r>
    </w:p>
    <w:p w:rsidR="004219D5" w:rsidRPr="00C80658" w:rsidRDefault="004219D5" w:rsidP="007D4701">
      <w:pPr>
        <w:rPr>
          <w:rFonts w:ascii="Arial" w:hAnsi="Arial" w:cs="Arial"/>
          <w:b/>
          <w:sz w:val="22"/>
          <w:szCs w:val="22"/>
        </w:rPr>
      </w:pPr>
    </w:p>
    <w:p w:rsidR="004219D5" w:rsidRPr="00C80658" w:rsidRDefault="004219D5" w:rsidP="00C80658">
      <w:pPr>
        <w:widowControl w:val="0"/>
        <w:autoSpaceDE w:val="0"/>
        <w:autoSpaceDN w:val="0"/>
        <w:adjustRightInd w:val="0"/>
        <w:ind w:left="720"/>
        <w:rPr>
          <w:rFonts w:ascii="Arial" w:hAnsi="Arial"/>
          <w:kern w:val="20"/>
          <w:sz w:val="22"/>
          <w:szCs w:val="22"/>
        </w:rPr>
      </w:pPr>
      <w:r w:rsidRPr="00C80658">
        <w:rPr>
          <w:rFonts w:ascii="Arial" w:hAnsi="Arial"/>
          <w:kern w:val="20"/>
          <w:sz w:val="22"/>
          <w:szCs w:val="22"/>
        </w:rPr>
        <w:t>Student Award for Excellence in Resident Teaching, Medical Un</w:t>
      </w:r>
      <w:r w:rsidR="00C80658" w:rsidRPr="00C80658">
        <w:rPr>
          <w:rFonts w:ascii="Arial" w:hAnsi="Arial"/>
          <w:kern w:val="20"/>
          <w:sz w:val="22"/>
          <w:szCs w:val="22"/>
        </w:rPr>
        <w:t xml:space="preserve">iversity of South Carolina, </w:t>
      </w:r>
      <w:r w:rsidRPr="00C80658">
        <w:rPr>
          <w:rFonts w:ascii="Arial" w:hAnsi="Arial"/>
          <w:kern w:val="20"/>
          <w:sz w:val="22"/>
          <w:szCs w:val="22"/>
        </w:rPr>
        <w:t>Surgical Residency. Charleston, SC. 2008</w:t>
      </w:r>
    </w:p>
    <w:p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9E4B00" w:rsidRPr="00C80658" w:rsidRDefault="009E4B00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3202EA" w:rsidRPr="00C80658" w:rsidRDefault="00417FA5" w:rsidP="00C80658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u w:val="single"/>
        </w:rPr>
        <w:t xml:space="preserve">RESEARCH AND SCHOLARSHIP </w:t>
      </w:r>
    </w:p>
    <w:p w:rsidR="00417FA5" w:rsidRPr="00C80658" w:rsidRDefault="00417FA5" w:rsidP="00C80658">
      <w:pPr>
        <w:rPr>
          <w:rFonts w:ascii="Arial" w:hAnsi="Arial" w:cs="Arial"/>
          <w:b/>
          <w:sz w:val="22"/>
          <w:szCs w:val="22"/>
        </w:rPr>
      </w:pPr>
    </w:p>
    <w:p w:rsidR="00C80658" w:rsidRPr="00C80658" w:rsidRDefault="00C80658" w:rsidP="00C8065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Refereed:</w:t>
      </w:r>
    </w:p>
    <w:p w:rsidR="00C80658" w:rsidRPr="00C80658" w:rsidRDefault="00C80658" w:rsidP="00C8065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80658" w:rsidRDefault="004219D5" w:rsidP="004219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bCs/>
          <w:sz w:val="22"/>
          <w:szCs w:val="22"/>
        </w:rPr>
        <w:t>Womac DJ</w:t>
      </w:r>
      <w:r w:rsidRPr="00C80658">
        <w:rPr>
          <w:rFonts w:ascii="Arial" w:hAnsi="Arial" w:cs="Arial"/>
          <w:sz w:val="22"/>
          <w:szCs w:val="22"/>
        </w:rPr>
        <w:t xml:space="preserve">, Palanisamy AP, Eslick RM, Schimpf DK,  Chavin KD. Development of a Mouse Model of Abdominal-Cutaneous Flaps for Breast Reconstruction. </w:t>
      </w:r>
      <w:r w:rsidRPr="00C80658">
        <w:rPr>
          <w:rFonts w:ascii="Arial" w:hAnsi="Arial" w:cs="Arial"/>
          <w:i/>
          <w:sz w:val="22"/>
          <w:szCs w:val="22"/>
        </w:rPr>
        <w:t xml:space="preserve">PLoS One. </w:t>
      </w:r>
      <w:r w:rsidRPr="00C80658">
        <w:rPr>
          <w:rFonts w:ascii="Arial" w:hAnsi="Arial" w:cs="Arial"/>
          <w:sz w:val="22"/>
          <w:szCs w:val="22"/>
        </w:rPr>
        <w:t>2013;8(1):e52829</w:t>
      </w:r>
    </w:p>
    <w:p w:rsidR="00C80658" w:rsidRDefault="00C80658" w:rsidP="00C8065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19D5" w:rsidRPr="00C80658" w:rsidRDefault="004219D5" w:rsidP="004219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 xml:space="preserve">O Tessler. M Gilardino, M Bartow, H St. Hilaire, </w:t>
      </w:r>
      <w:r w:rsidRPr="00C80658">
        <w:rPr>
          <w:rFonts w:ascii="Arial" w:hAnsi="Arial" w:cs="Arial"/>
          <w:b/>
          <w:sz w:val="22"/>
          <w:szCs w:val="22"/>
        </w:rPr>
        <w:t>DJ Womac</w:t>
      </w:r>
      <w:r w:rsidRPr="00C80658">
        <w:rPr>
          <w:rFonts w:ascii="Arial" w:hAnsi="Arial" w:cs="Arial"/>
          <w:sz w:val="22"/>
          <w:szCs w:val="22"/>
        </w:rPr>
        <w:t>, T Dionisopou</w:t>
      </w:r>
      <w:r w:rsidRPr="00C80658">
        <w:rPr>
          <w:rFonts w:ascii="Arial" w:hAnsi="Arial" w:cs="Arial"/>
          <w:sz w:val="22"/>
          <w:szCs w:val="22"/>
        </w:rPr>
        <w:lastRenderedPageBreak/>
        <w:t>los, L. Lessard.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Pr="00C80658">
        <w:rPr>
          <w:rFonts w:ascii="Arial" w:hAnsi="Arial" w:cs="Arial"/>
          <w:sz w:val="22"/>
          <w:szCs w:val="22"/>
        </w:rPr>
        <w:t xml:space="preserve">Transverse Cervical Artery: Consistent Anatomical Landmarks and Clinical Experience with its use as a Recipient in Complex Head and Neck Reconstruction. </w:t>
      </w:r>
      <w:r w:rsidRPr="00C80658">
        <w:rPr>
          <w:rFonts w:ascii="Arial" w:hAnsi="Arial" w:cs="Arial"/>
          <w:i/>
          <w:sz w:val="22"/>
          <w:szCs w:val="22"/>
        </w:rPr>
        <w:t xml:space="preserve">Plastics and Reconstructive Surgery. </w:t>
      </w:r>
      <w:r w:rsidRPr="00C80658">
        <w:rPr>
          <w:rFonts w:ascii="Arial" w:hAnsi="Arial" w:cs="Arial"/>
          <w:sz w:val="22"/>
          <w:szCs w:val="22"/>
        </w:rPr>
        <w:t xml:space="preserve"> 2017 Mar;130(3):745e-751e.</w:t>
      </w:r>
    </w:p>
    <w:p w:rsidR="004219D5" w:rsidRPr="00C80658" w:rsidRDefault="004219D5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C80658" w:rsidRDefault="00417FA5" w:rsidP="004219D5">
      <w:pPr>
        <w:ind w:firstLine="720"/>
        <w:rPr>
          <w:rFonts w:ascii="Arial" w:hAnsi="Arial" w:cs="Arial"/>
          <w:b/>
          <w:i/>
          <w:color w:val="FF0000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Non-refereed</w:t>
      </w:r>
      <w:r w:rsidR="00C80658">
        <w:rPr>
          <w:rFonts w:ascii="Arial" w:hAnsi="Arial" w:cs="Arial"/>
          <w:b/>
          <w:sz w:val="22"/>
          <w:szCs w:val="22"/>
        </w:rPr>
        <w:t>:</w:t>
      </w:r>
    </w:p>
    <w:p w:rsidR="004219D5" w:rsidRPr="00C80658" w:rsidRDefault="004219D5" w:rsidP="004219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80658" w:rsidRDefault="004219D5" w:rsidP="004219D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 xml:space="preserve">Stewart LM, </w:t>
      </w:r>
      <w:r w:rsidRPr="00C80658">
        <w:rPr>
          <w:rFonts w:ascii="Arial" w:hAnsi="Arial" w:cs="Arial"/>
          <w:b/>
          <w:bCs/>
          <w:sz w:val="22"/>
          <w:szCs w:val="22"/>
        </w:rPr>
        <w:t xml:space="preserve">Womac DJ, </w:t>
      </w:r>
      <w:r w:rsidRPr="00C80658">
        <w:rPr>
          <w:rFonts w:ascii="Arial" w:hAnsi="Arial" w:cs="Arial"/>
          <w:sz w:val="22"/>
          <w:szCs w:val="22"/>
        </w:rPr>
        <w:t xml:space="preserve">Adams DB, Morgan KA. Renal cell carcinoma metastatic to the pancreas.  </w:t>
      </w:r>
      <w:r w:rsidRPr="00C80658">
        <w:rPr>
          <w:rFonts w:ascii="Arial" w:hAnsi="Arial" w:cs="Arial"/>
          <w:i/>
          <w:iCs/>
          <w:sz w:val="22"/>
          <w:szCs w:val="22"/>
        </w:rPr>
        <w:t xml:space="preserve">The American Surgeon. </w:t>
      </w:r>
      <w:r w:rsidRPr="00C80658">
        <w:rPr>
          <w:rFonts w:ascii="Arial" w:hAnsi="Arial" w:cs="Arial"/>
          <w:sz w:val="22"/>
          <w:szCs w:val="22"/>
        </w:rPr>
        <w:t>2010; 76(7):pp E-86-87.</w:t>
      </w:r>
    </w:p>
    <w:p w:rsidR="00C80658" w:rsidRDefault="00C80658" w:rsidP="00C8065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19D5" w:rsidRPr="00C80658" w:rsidRDefault="004219D5" w:rsidP="004219D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bCs/>
          <w:sz w:val="22"/>
          <w:szCs w:val="22"/>
        </w:rPr>
        <w:t>Womac  DJ</w:t>
      </w:r>
      <w:r w:rsidRPr="00C80658">
        <w:rPr>
          <w:rFonts w:ascii="Arial" w:hAnsi="Arial" w:cs="Arial"/>
          <w:sz w:val="22"/>
          <w:szCs w:val="22"/>
        </w:rPr>
        <w:t xml:space="preserve">, Shah SA  Morgan KA. Incidental Discovery of a gastrointestinal stromal tumor: A case report. </w:t>
      </w:r>
      <w:r w:rsidRPr="00C80658">
        <w:rPr>
          <w:rFonts w:ascii="Arial" w:hAnsi="Arial" w:cs="Arial"/>
          <w:i/>
          <w:sz w:val="22"/>
          <w:szCs w:val="22"/>
        </w:rPr>
        <w:t>The American Surgeon.</w:t>
      </w:r>
      <w:r w:rsidRPr="00C80658">
        <w:rPr>
          <w:rFonts w:ascii="Arial" w:hAnsi="Arial" w:cs="Arial"/>
          <w:sz w:val="22"/>
          <w:szCs w:val="22"/>
        </w:rPr>
        <w:t xml:space="preserve"> 2011. Dec;77(12):E304-5</w:t>
      </w:r>
    </w:p>
    <w:p w:rsidR="00417FA5" w:rsidRPr="00C80658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C80658" w:rsidRDefault="00417FA5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 xml:space="preserve">Scientific Exhibits: </w:t>
      </w:r>
    </w:p>
    <w:p w:rsidR="00766341" w:rsidRPr="00C80658" w:rsidRDefault="00766341" w:rsidP="0076634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66341" w:rsidRPr="00C80658" w:rsidRDefault="00766341" w:rsidP="00A2417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 xml:space="preserve">Incidence, Complication, and Treatment of Non-Ionic Contrast Dye Extravasation During Computed Tomography (CT) Scan.  DK Schimpf MD, </w:t>
      </w:r>
      <w:r w:rsidRPr="00C80658">
        <w:rPr>
          <w:rFonts w:ascii="Arial" w:hAnsi="Arial" w:cs="Arial"/>
          <w:b/>
          <w:bCs/>
          <w:sz w:val="22"/>
          <w:szCs w:val="22"/>
        </w:rPr>
        <w:t>DJ Womac MD</w:t>
      </w:r>
      <w:r w:rsidRPr="00C80658">
        <w:rPr>
          <w:rFonts w:ascii="Arial" w:hAnsi="Arial" w:cs="Arial"/>
          <w:sz w:val="22"/>
          <w:szCs w:val="22"/>
        </w:rPr>
        <w:t>, JH Robinson MD, PJ O’Neill MD.</w:t>
      </w:r>
      <w:r w:rsidR="00C80658">
        <w:rPr>
          <w:rFonts w:ascii="Arial" w:hAnsi="Arial" w:cs="Arial"/>
          <w:sz w:val="22"/>
          <w:szCs w:val="22"/>
        </w:rPr>
        <w:t xml:space="preserve">  </w:t>
      </w:r>
      <w:r w:rsidRPr="00C80658">
        <w:rPr>
          <w:rFonts w:ascii="Arial" w:hAnsi="Arial" w:cs="Arial"/>
          <w:sz w:val="22"/>
          <w:szCs w:val="22"/>
        </w:rPr>
        <w:t>25</w:t>
      </w:r>
      <w:r w:rsidRPr="00C80658">
        <w:rPr>
          <w:rFonts w:ascii="Arial" w:hAnsi="Arial" w:cs="Arial"/>
          <w:sz w:val="22"/>
          <w:szCs w:val="22"/>
          <w:vertAlign w:val="superscript"/>
        </w:rPr>
        <w:t>th</w:t>
      </w:r>
      <w:r w:rsidRPr="00C80658">
        <w:rPr>
          <w:rFonts w:ascii="Arial" w:hAnsi="Arial" w:cs="Arial"/>
          <w:sz w:val="22"/>
          <w:szCs w:val="22"/>
        </w:rPr>
        <w:t xml:space="preserve"> Annual Adrian E. Flatt Residents and Fellows Conference, Seattle, Washington. Sept. 2007.</w:t>
      </w:r>
    </w:p>
    <w:p w:rsidR="00766341" w:rsidRPr="00C80658" w:rsidRDefault="00766341" w:rsidP="00766341">
      <w:pPr>
        <w:rPr>
          <w:rFonts w:ascii="Arial" w:hAnsi="Arial" w:cs="Arial"/>
          <w:sz w:val="22"/>
          <w:szCs w:val="22"/>
        </w:rPr>
      </w:pPr>
    </w:p>
    <w:p w:rsidR="00766341" w:rsidRPr="00C80658" w:rsidRDefault="00766341" w:rsidP="00C8065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 xml:space="preserve">An Atypical Case of Endometriosis: When an everyday disorder surprises you.  </w:t>
      </w:r>
    </w:p>
    <w:p w:rsidR="00766341" w:rsidRPr="00C80658" w:rsidRDefault="00766341" w:rsidP="00C8065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bCs/>
          <w:sz w:val="22"/>
          <w:szCs w:val="22"/>
        </w:rPr>
        <w:t>DJ Womac, MD</w:t>
      </w:r>
      <w:r w:rsidRPr="00C80658">
        <w:rPr>
          <w:rFonts w:ascii="Arial" w:hAnsi="Arial" w:cs="Arial"/>
          <w:sz w:val="22"/>
          <w:szCs w:val="22"/>
        </w:rPr>
        <w:t>, KA Morgan, MD</w:t>
      </w:r>
      <w:r w:rsidR="00C80658">
        <w:rPr>
          <w:rFonts w:ascii="Arial" w:hAnsi="Arial" w:cs="Arial"/>
          <w:sz w:val="22"/>
          <w:szCs w:val="22"/>
        </w:rPr>
        <w:t xml:space="preserve">. </w:t>
      </w:r>
      <w:r w:rsidRPr="00C80658">
        <w:rPr>
          <w:rFonts w:ascii="Arial" w:hAnsi="Arial" w:cs="Arial"/>
          <w:sz w:val="22"/>
          <w:szCs w:val="22"/>
        </w:rPr>
        <w:t>Southeastern Surgical Congress, Atlanta Ga  Feb. 2009.</w:t>
      </w:r>
    </w:p>
    <w:p w:rsidR="00766341" w:rsidRPr="00C80658" w:rsidRDefault="00766341" w:rsidP="00766341">
      <w:pPr>
        <w:rPr>
          <w:rFonts w:ascii="Arial" w:hAnsi="Arial" w:cs="Arial"/>
          <w:sz w:val="22"/>
          <w:szCs w:val="22"/>
        </w:rPr>
      </w:pPr>
    </w:p>
    <w:p w:rsidR="00766341" w:rsidRPr="00C80658" w:rsidRDefault="00766341" w:rsidP="0097434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Combined Approach to Abdominal Wall Reconstruction.</w:t>
      </w:r>
      <w:r w:rsidR="00C80658" w:rsidRPr="00C80658">
        <w:rPr>
          <w:rFonts w:ascii="Arial" w:hAnsi="Arial" w:cs="Arial"/>
          <w:sz w:val="22"/>
          <w:szCs w:val="22"/>
        </w:rPr>
        <w:t xml:space="preserve"> </w:t>
      </w:r>
      <w:r w:rsidRPr="00C80658">
        <w:rPr>
          <w:rFonts w:ascii="Arial" w:hAnsi="Arial" w:cs="Arial"/>
          <w:sz w:val="22"/>
          <w:szCs w:val="22"/>
        </w:rPr>
        <w:t xml:space="preserve">JR Barbour MD, </w:t>
      </w:r>
      <w:r w:rsidRPr="00C80658">
        <w:rPr>
          <w:rFonts w:ascii="Arial" w:hAnsi="Arial" w:cs="Arial"/>
          <w:b/>
          <w:bCs/>
          <w:sz w:val="22"/>
          <w:szCs w:val="22"/>
        </w:rPr>
        <w:t xml:space="preserve">DJ </w:t>
      </w:r>
      <w:r w:rsidRPr="00C80658">
        <w:rPr>
          <w:rFonts w:ascii="Arial" w:hAnsi="Arial" w:cs="Arial"/>
          <w:b/>
          <w:bCs/>
          <w:sz w:val="22"/>
          <w:szCs w:val="22"/>
        </w:rPr>
        <w:lastRenderedPageBreak/>
        <w:t>Womac MD</w:t>
      </w:r>
      <w:r w:rsidRPr="00C80658">
        <w:rPr>
          <w:rFonts w:ascii="Arial" w:hAnsi="Arial" w:cs="Arial"/>
          <w:sz w:val="22"/>
          <w:szCs w:val="22"/>
        </w:rPr>
        <w:t>, JC Crantford MD, SJ O MD, DK Schimpf MD.</w:t>
      </w:r>
      <w:r w:rsidR="00C80658">
        <w:rPr>
          <w:rFonts w:ascii="Arial" w:hAnsi="Arial" w:cs="Arial"/>
          <w:sz w:val="22"/>
          <w:szCs w:val="22"/>
        </w:rPr>
        <w:t xml:space="preserve"> </w:t>
      </w:r>
      <w:r w:rsidRPr="00C80658">
        <w:rPr>
          <w:rFonts w:ascii="Arial" w:hAnsi="Arial" w:cs="Arial"/>
          <w:sz w:val="22"/>
          <w:szCs w:val="22"/>
        </w:rPr>
        <w:t>American College of Surgeons, North and South Carolina Chapters Annual Meeting.  Asheville, NC. Jul. 2009</w:t>
      </w:r>
    </w:p>
    <w:p w:rsidR="00766341" w:rsidRPr="00C80658" w:rsidRDefault="00766341" w:rsidP="00766341">
      <w:pPr>
        <w:rPr>
          <w:rFonts w:ascii="Arial" w:hAnsi="Arial" w:cs="Arial"/>
          <w:sz w:val="22"/>
          <w:szCs w:val="22"/>
        </w:rPr>
      </w:pPr>
    </w:p>
    <w:p w:rsidR="00766341" w:rsidRPr="00C80658" w:rsidRDefault="00766341" w:rsidP="00C8065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pacing w:val="5"/>
          <w:kern w:val="1"/>
          <w:sz w:val="22"/>
          <w:szCs w:val="22"/>
        </w:rPr>
      </w:pPr>
      <w:r w:rsidRPr="00C80658">
        <w:rPr>
          <w:rFonts w:ascii="Arial" w:hAnsi="Arial" w:cs="Arial"/>
          <w:spacing w:val="5"/>
          <w:kern w:val="1"/>
          <w:sz w:val="22"/>
          <w:szCs w:val="22"/>
        </w:rPr>
        <w:t>Effects of Obesity on DIEP flap outcomes and Donor Site Complications.</w:t>
      </w:r>
    </w:p>
    <w:p w:rsidR="00766341" w:rsidRPr="00C80658" w:rsidRDefault="00766341" w:rsidP="00C8065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pacing w:val="5"/>
          <w:kern w:val="1"/>
          <w:sz w:val="22"/>
          <w:szCs w:val="22"/>
        </w:rPr>
      </w:pPr>
      <w:r w:rsidRPr="00C80658">
        <w:rPr>
          <w:rFonts w:ascii="Arial" w:hAnsi="Arial" w:cs="Arial"/>
          <w:spacing w:val="5"/>
          <w:kern w:val="1"/>
          <w:sz w:val="22"/>
          <w:szCs w:val="22"/>
        </w:rPr>
        <w:t xml:space="preserve">CF Loghmane MD, </w:t>
      </w:r>
      <w:r w:rsidRPr="00C80658">
        <w:rPr>
          <w:rFonts w:ascii="Arial" w:hAnsi="Arial" w:cs="Arial"/>
          <w:b/>
          <w:bCs/>
          <w:spacing w:val="5"/>
          <w:kern w:val="1"/>
          <w:sz w:val="22"/>
          <w:szCs w:val="22"/>
        </w:rPr>
        <w:t>DJ Womac MD</w:t>
      </w:r>
      <w:r w:rsidRPr="00C80658">
        <w:rPr>
          <w:rFonts w:ascii="Arial" w:hAnsi="Arial" w:cs="Arial"/>
          <w:spacing w:val="5"/>
          <w:kern w:val="1"/>
          <w:sz w:val="22"/>
          <w:szCs w:val="22"/>
        </w:rPr>
        <w:t>, DK Schimpf MD, PJ O’Neill MD</w:t>
      </w:r>
    </w:p>
    <w:p w:rsidR="00766341" w:rsidRPr="00C80658" w:rsidRDefault="00766341" w:rsidP="00C80658">
      <w:pPr>
        <w:pStyle w:val="ListParagraph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pacing w:val="5"/>
          <w:kern w:val="1"/>
          <w:sz w:val="22"/>
          <w:szCs w:val="22"/>
        </w:rPr>
        <w:t>Senior Resident Plastic Surgery Conference, Anaheim Ca. Jan. 2010</w:t>
      </w:r>
    </w:p>
    <w:p w:rsidR="00766341" w:rsidRPr="00C80658" w:rsidRDefault="00766341" w:rsidP="00766341">
      <w:pPr>
        <w:rPr>
          <w:rFonts w:ascii="Arial" w:hAnsi="Arial" w:cs="Arial"/>
          <w:sz w:val="22"/>
          <w:szCs w:val="22"/>
        </w:rPr>
      </w:pPr>
    </w:p>
    <w:p w:rsidR="00766341" w:rsidRPr="00C80658" w:rsidRDefault="00766341" w:rsidP="00C8065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Renal cell carcinoma metastatic to the pancreas: a case report.</w:t>
      </w:r>
    </w:p>
    <w:p w:rsidR="00766341" w:rsidRPr="00C80658" w:rsidRDefault="00766341" w:rsidP="00C8065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b/>
          <w:bCs/>
          <w:kern w:val="1"/>
          <w:sz w:val="22"/>
          <w:szCs w:val="22"/>
        </w:rPr>
        <w:t>DJ Womac MD</w:t>
      </w:r>
      <w:r w:rsidRPr="00C80658">
        <w:rPr>
          <w:rFonts w:ascii="Arial" w:hAnsi="Arial" w:cs="Arial"/>
          <w:kern w:val="1"/>
          <w:sz w:val="22"/>
          <w:szCs w:val="22"/>
        </w:rPr>
        <w:t>, LM Stewert, DB Adams MD, KA  Morgan MD</w:t>
      </w:r>
    </w:p>
    <w:p w:rsidR="00766341" w:rsidRPr="00C80658" w:rsidRDefault="00766341" w:rsidP="00C80658">
      <w:pPr>
        <w:pStyle w:val="ListParagraph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Southeastern Surgical Congress, Savannah Ga Feb. 2010</w:t>
      </w:r>
    </w:p>
    <w:p w:rsidR="00766341" w:rsidRPr="00C80658" w:rsidRDefault="00766341" w:rsidP="00766341">
      <w:pPr>
        <w:rPr>
          <w:rFonts w:ascii="Arial" w:hAnsi="Arial" w:cs="Arial"/>
          <w:kern w:val="1"/>
          <w:sz w:val="22"/>
          <w:szCs w:val="22"/>
        </w:rPr>
      </w:pPr>
    </w:p>
    <w:p w:rsidR="00766341" w:rsidRPr="00C80658" w:rsidRDefault="00766341" w:rsidP="00C8065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Obesity Affects DIEP Flap Outcomes and Donor Site Complications</w:t>
      </w:r>
    </w:p>
    <w:p w:rsidR="00766341" w:rsidRPr="00C80658" w:rsidRDefault="00766341" w:rsidP="00C8065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b/>
          <w:bCs/>
          <w:kern w:val="1"/>
          <w:sz w:val="22"/>
          <w:szCs w:val="22"/>
        </w:rPr>
        <w:t>DJ Womac MD</w:t>
      </w:r>
      <w:r w:rsidRPr="00C80658">
        <w:rPr>
          <w:rFonts w:ascii="Arial" w:hAnsi="Arial" w:cs="Arial"/>
          <w:kern w:val="1"/>
          <w:sz w:val="22"/>
          <w:szCs w:val="22"/>
        </w:rPr>
        <w:t>, CF Loghamanee MD, DK Schimpf  MD, PJ O’Neill MD</w:t>
      </w:r>
    </w:p>
    <w:p w:rsidR="00766341" w:rsidRPr="00C80658" w:rsidRDefault="00766341" w:rsidP="00C80658">
      <w:pPr>
        <w:pStyle w:val="ListParagraph"/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American Society of Plastic Surgeons, Toronto, CA. Oct. 2010</w:t>
      </w:r>
    </w:p>
    <w:p w:rsidR="00766341" w:rsidRPr="00C80658" w:rsidRDefault="00766341" w:rsidP="00417FA5">
      <w:pPr>
        <w:rPr>
          <w:rFonts w:ascii="Arial" w:hAnsi="Arial" w:cs="Arial"/>
          <w:b/>
          <w:sz w:val="22"/>
          <w:szCs w:val="22"/>
        </w:rPr>
      </w:pPr>
    </w:p>
    <w:p w:rsidR="00766341" w:rsidRPr="00C80658" w:rsidRDefault="00766341" w:rsidP="00C8065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Incidental Discovery of a Gastrointestinal Stromal Tumor: A Case Report</w:t>
      </w:r>
    </w:p>
    <w:p w:rsidR="00766341" w:rsidRPr="00C80658" w:rsidRDefault="00766341" w:rsidP="00C8065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 xml:space="preserve">SA Shah BS, </w:t>
      </w:r>
      <w:r w:rsidRPr="00C80658">
        <w:rPr>
          <w:rFonts w:ascii="Arial" w:hAnsi="Arial" w:cs="Arial"/>
          <w:b/>
          <w:bCs/>
          <w:kern w:val="1"/>
          <w:sz w:val="22"/>
          <w:szCs w:val="22"/>
        </w:rPr>
        <w:t>DJ Womac, MD</w:t>
      </w:r>
      <w:r w:rsidRPr="00C80658">
        <w:rPr>
          <w:rFonts w:ascii="Arial" w:hAnsi="Arial" w:cs="Arial"/>
          <w:kern w:val="1"/>
          <w:sz w:val="22"/>
          <w:szCs w:val="22"/>
        </w:rPr>
        <w:t>, KA Morgan, MD</w:t>
      </w:r>
    </w:p>
    <w:p w:rsidR="00766341" w:rsidRPr="00C80658" w:rsidRDefault="00766341" w:rsidP="00C80658">
      <w:pPr>
        <w:pStyle w:val="ListParagraph"/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Southeastern Surgical Congress, Chattanooga TN. Feb. 2011</w:t>
      </w:r>
    </w:p>
    <w:p w:rsidR="00417FA5" w:rsidRPr="00C80658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766341" w:rsidRDefault="00B64063" w:rsidP="007D4701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Scientific Presentations</w:t>
      </w:r>
      <w:r w:rsidR="007D4701" w:rsidRPr="00C80658">
        <w:rPr>
          <w:rFonts w:ascii="Arial" w:hAnsi="Arial" w:cs="Arial"/>
          <w:b/>
          <w:sz w:val="22"/>
          <w:szCs w:val="22"/>
        </w:rPr>
        <w:t>:</w:t>
      </w:r>
      <w:r w:rsidR="00AB1E09" w:rsidRPr="00C80658">
        <w:rPr>
          <w:rFonts w:ascii="Arial" w:hAnsi="Arial" w:cs="Arial"/>
          <w:b/>
          <w:sz w:val="22"/>
          <w:szCs w:val="22"/>
        </w:rPr>
        <w:t xml:space="preserve"> </w:t>
      </w:r>
    </w:p>
    <w:p w:rsidR="00C80658" w:rsidRPr="00C80658" w:rsidRDefault="00C80658" w:rsidP="007D4701">
      <w:pPr>
        <w:rPr>
          <w:rFonts w:ascii="Arial" w:hAnsi="Arial" w:cs="Arial"/>
          <w:b/>
          <w:sz w:val="22"/>
          <w:szCs w:val="22"/>
        </w:rPr>
      </w:pPr>
    </w:p>
    <w:p w:rsidR="00766341" w:rsidRPr="009E4B00" w:rsidRDefault="00766341" w:rsidP="0090175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9E4B00">
        <w:rPr>
          <w:rFonts w:ascii="Arial" w:hAnsi="Arial" w:cs="Arial"/>
          <w:kern w:val="1"/>
          <w:sz w:val="22"/>
          <w:szCs w:val="22"/>
        </w:rPr>
        <w:t>Obesity Alters Abdominal Flap Survival in a Murine Model for Breast Reconstruction</w:t>
      </w:r>
      <w:r w:rsidR="009E4B00" w:rsidRPr="009E4B00">
        <w:rPr>
          <w:rFonts w:ascii="Arial" w:hAnsi="Arial" w:cs="Arial"/>
          <w:kern w:val="1"/>
          <w:sz w:val="22"/>
          <w:szCs w:val="22"/>
        </w:rPr>
        <w:t xml:space="preserve">.  </w:t>
      </w:r>
      <w:r w:rsidRPr="009E4B00">
        <w:rPr>
          <w:rFonts w:ascii="Arial" w:hAnsi="Arial" w:cs="Arial"/>
          <w:b/>
          <w:bCs/>
          <w:kern w:val="1"/>
          <w:sz w:val="22"/>
          <w:szCs w:val="22"/>
        </w:rPr>
        <w:t>DJ Womac MD</w:t>
      </w:r>
      <w:r w:rsidRPr="009E4B00">
        <w:rPr>
          <w:rFonts w:ascii="Arial" w:hAnsi="Arial" w:cs="Arial"/>
          <w:kern w:val="1"/>
          <w:sz w:val="22"/>
          <w:szCs w:val="22"/>
        </w:rPr>
        <w:t>, RM Eslick BS, DK Schimpf MD,  KD Chavin MD PhD</w:t>
      </w:r>
      <w:r w:rsidR="009E4B00" w:rsidRPr="009E4B00">
        <w:rPr>
          <w:rFonts w:ascii="Arial" w:hAnsi="Arial" w:cs="Arial"/>
          <w:kern w:val="1"/>
          <w:sz w:val="22"/>
          <w:szCs w:val="22"/>
        </w:rPr>
        <w:t>.</w:t>
      </w:r>
      <w:r w:rsidR="009E4B00">
        <w:rPr>
          <w:rFonts w:ascii="Arial" w:hAnsi="Arial" w:cs="Arial"/>
          <w:kern w:val="1"/>
          <w:sz w:val="22"/>
          <w:szCs w:val="22"/>
        </w:rPr>
        <w:t xml:space="preserve">  </w:t>
      </w:r>
      <w:r w:rsidRPr="009E4B00">
        <w:rPr>
          <w:rFonts w:ascii="Arial" w:hAnsi="Arial" w:cs="Arial"/>
          <w:kern w:val="1"/>
          <w:sz w:val="22"/>
          <w:szCs w:val="22"/>
        </w:rPr>
        <w:t>Medical University of South Carolina-Resident Research Day, Charleston, SC. Local Presentation. June 2010.</w:t>
      </w:r>
    </w:p>
    <w:p w:rsidR="00766341" w:rsidRPr="00C80658" w:rsidRDefault="00766341" w:rsidP="00766341">
      <w:pPr>
        <w:rPr>
          <w:rFonts w:ascii="Arial" w:hAnsi="Arial" w:cs="Arial"/>
          <w:kern w:val="1"/>
          <w:sz w:val="22"/>
          <w:szCs w:val="22"/>
        </w:rPr>
      </w:pPr>
    </w:p>
    <w:p w:rsidR="007D4701" w:rsidRPr="009E4B00" w:rsidRDefault="00766341" w:rsidP="0064584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kern w:val="20"/>
          <w:sz w:val="22"/>
          <w:szCs w:val="22"/>
        </w:rPr>
      </w:pPr>
      <w:r w:rsidRPr="009E4B00">
        <w:rPr>
          <w:rFonts w:ascii="Arial" w:hAnsi="Arial" w:cs="Arial"/>
          <w:kern w:val="1"/>
          <w:sz w:val="22"/>
          <w:szCs w:val="22"/>
        </w:rPr>
        <w:t xml:space="preserve">Development of a Mouse Model of Abdominal-Cutaneous Flaps for Breast </w:t>
      </w:r>
      <w:r w:rsidRPr="009E4B00">
        <w:rPr>
          <w:rFonts w:ascii="Arial" w:hAnsi="Arial" w:cs="Arial"/>
          <w:kern w:val="1"/>
          <w:sz w:val="22"/>
          <w:szCs w:val="22"/>
        </w:rPr>
        <w:lastRenderedPageBreak/>
        <w:t>Reconstruction</w:t>
      </w:r>
      <w:r w:rsidR="009E4B00" w:rsidRPr="009E4B00">
        <w:rPr>
          <w:rFonts w:ascii="Arial" w:hAnsi="Arial" w:cs="Arial"/>
          <w:kern w:val="1"/>
          <w:sz w:val="22"/>
          <w:szCs w:val="22"/>
        </w:rPr>
        <w:t xml:space="preserve">. </w:t>
      </w:r>
      <w:r w:rsidRPr="009E4B00">
        <w:rPr>
          <w:rFonts w:ascii="Arial" w:hAnsi="Arial" w:cs="Arial"/>
          <w:b/>
          <w:bCs/>
          <w:kern w:val="1"/>
          <w:sz w:val="22"/>
          <w:szCs w:val="22"/>
        </w:rPr>
        <w:t>DJ Womac MD</w:t>
      </w:r>
      <w:r w:rsidRPr="009E4B00">
        <w:rPr>
          <w:rFonts w:ascii="Arial" w:hAnsi="Arial" w:cs="Arial"/>
          <w:kern w:val="1"/>
          <w:sz w:val="22"/>
          <w:szCs w:val="22"/>
        </w:rPr>
        <w:t>, RM Eslick BS, DK Schimpf MD,  KD Chavin MD PhD</w:t>
      </w:r>
      <w:r w:rsidR="009E4B00">
        <w:rPr>
          <w:rFonts w:ascii="Arial" w:hAnsi="Arial" w:cs="Arial"/>
          <w:kern w:val="1"/>
          <w:sz w:val="22"/>
          <w:szCs w:val="22"/>
        </w:rPr>
        <w:t xml:space="preserve">. </w:t>
      </w:r>
      <w:r w:rsidRPr="009E4B00">
        <w:rPr>
          <w:rFonts w:ascii="Arial" w:hAnsi="Arial" w:cs="Arial"/>
          <w:kern w:val="1"/>
          <w:sz w:val="22"/>
          <w:szCs w:val="22"/>
        </w:rPr>
        <w:t xml:space="preserve">Southeastern Society of Plastic and Reconstructive Surgeons. Palm Beach, FL., </w:t>
      </w:r>
      <w:r w:rsidRPr="009E4B00">
        <w:rPr>
          <w:rFonts w:ascii="Arial" w:hAnsi="Arial" w:cs="Arial"/>
          <w:b/>
          <w:kern w:val="20"/>
          <w:sz w:val="22"/>
          <w:szCs w:val="22"/>
        </w:rPr>
        <w:t xml:space="preserve">Glancy Award Resident Competition. </w:t>
      </w:r>
      <w:r w:rsidRPr="009E4B00">
        <w:rPr>
          <w:rFonts w:ascii="Arial" w:hAnsi="Arial" w:cs="Arial"/>
          <w:kern w:val="20"/>
          <w:sz w:val="22"/>
          <w:szCs w:val="22"/>
        </w:rPr>
        <w:t>National Presentation. June 2010.</w:t>
      </w:r>
    </w:p>
    <w:p w:rsidR="00766341" w:rsidRPr="00C80658" w:rsidRDefault="00766341" w:rsidP="007D4701">
      <w:pPr>
        <w:rPr>
          <w:rFonts w:ascii="Arial" w:hAnsi="Arial" w:cs="Arial"/>
          <w:b/>
          <w:sz w:val="22"/>
          <w:szCs w:val="22"/>
        </w:rPr>
      </w:pPr>
    </w:p>
    <w:p w:rsidR="00766341" w:rsidRPr="00C80658" w:rsidRDefault="00766341" w:rsidP="00C8065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sz w:val="22"/>
          <w:szCs w:val="22"/>
        </w:rPr>
        <w:t>Are the Transverse Cervical Vessels a Suitable Recipient Site in Complex Head and Neck Reconstruction after Radiation Therapy and Lymphadenectomy?</w:t>
      </w:r>
    </w:p>
    <w:p w:rsidR="009E4B00" w:rsidRDefault="00766341" w:rsidP="009E4B00">
      <w:pPr>
        <w:pStyle w:val="ListParagraph"/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DJ Womac MD</w:t>
      </w:r>
      <w:r w:rsidRPr="00C80658">
        <w:rPr>
          <w:rFonts w:ascii="Arial" w:hAnsi="Arial" w:cs="Arial"/>
          <w:sz w:val="22"/>
          <w:szCs w:val="22"/>
        </w:rPr>
        <w:t>, M Gilardino MD,  T Dionisopoulos MD, H St. Hilaire MD, O Tessler MD.</w:t>
      </w:r>
    </w:p>
    <w:p w:rsidR="00766341" w:rsidRPr="009E4B00" w:rsidRDefault="00766341" w:rsidP="009E4B0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80658">
        <w:rPr>
          <w:rFonts w:ascii="Arial" w:hAnsi="Arial" w:cs="Arial"/>
          <w:kern w:val="1"/>
          <w:sz w:val="22"/>
          <w:szCs w:val="22"/>
        </w:rPr>
        <w:t>Southeastern Society of Plastic and Reconstructive Surgeons. Ameli</w:t>
      </w:r>
      <w:r w:rsidR="006908BE" w:rsidRPr="00C80658">
        <w:rPr>
          <w:rFonts w:ascii="Arial" w:hAnsi="Arial" w:cs="Arial"/>
          <w:kern w:val="1"/>
          <w:sz w:val="22"/>
          <w:szCs w:val="22"/>
        </w:rPr>
        <w:t>a Island, FL.</w:t>
      </w:r>
      <w:r w:rsidRPr="00C80658">
        <w:rPr>
          <w:rFonts w:ascii="Arial" w:hAnsi="Arial" w:cs="Arial"/>
          <w:kern w:val="1"/>
          <w:sz w:val="22"/>
          <w:szCs w:val="22"/>
        </w:rPr>
        <w:t xml:space="preserve"> </w:t>
      </w:r>
      <w:r w:rsidRPr="00C80658">
        <w:rPr>
          <w:rFonts w:ascii="Arial" w:hAnsi="Arial" w:cs="Arial"/>
          <w:b/>
          <w:kern w:val="20"/>
          <w:sz w:val="22"/>
          <w:szCs w:val="22"/>
        </w:rPr>
        <w:t>Glancy Award Resident Competition</w:t>
      </w:r>
      <w:r w:rsidR="006908BE" w:rsidRPr="00C80658">
        <w:rPr>
          <w:rFonts w:ascii="Arial" w:hAnsi="Arial" w:cs="Arial"/>
          <w:b/>
          <w:kern w:val="20"/>
          <w:sz w:val="22"/>
          <w:szCs w:val="22"/>
        </w:rPr>
        <w:t xml:space="preserve">. </w:t>
      </w:r>
      <w:r w:rsidR="006908BE" w:rsidRPr="00C80658">
        <w:rPr>
          <w:rFonts w:ascii="Arial" w:hAnsi="Arial" w:cs="Arial"/>
          <w:kern w:val="20"/>
          <w:sz w:val="22"/>
          <w:szCs w:val="22"/>
        </w:rPr>
        <w:t>National Presentation. June 2015.</w:t>
      </w:r>
      <w:r w:rsidR="006908BE" w:rsidRPr="00C80658">
        <w:rPr>
          <w:rFonts w:ascii="Arial" w:hAnsi="Arial" w:cs="Arial"/>
          <w:b/>
          <w:kern w:val="20"/>
          <w:sz w:val="22"/>
          <w:szCs w:val="22"/>
        </w:rPr>
        <w:t xml:space="preserve"> </w:t>
      </w:r>
    </w:p>
    <w:p w:rsidR="00766341" w:rsidRPr="00C80658" w:rsidRDefault="00766341" w:rsidP="007D4701">
      <w:pPr>
        <w:rPr>
          <w:rFonts w:ascii="Arial" w:hAnsi="Arial" w:cs="Arial"/>
          <w:b/>
          <w:sz w:val="22"/>
          <w:szCs w:val="22"/>
        </w:rPr>
      </w:pPr>
    </w:p>
    <w:p w:rsidR="00766341" w:rsidRPr="00C80658" w:rsidRDefault="00766341" w:rsidP="007D4701">
      <w:pPr>
        <w:rPr>
          <w:rFonts w:ascii="Arial" w:hAnsi="Arial" w:cs="Arial"/>
          <w:b/>
          <w:sz w:val="22"/>
          <w:szCs w:val="22"/>
        </w:rPr>
      </w:pPr>
    </w:p>
    <w:p w:rsidR="005E5C0E" w:rsidRPr="00C80658" w:rsidRDefault="009E4B00" w:rsidP="007D470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5E5C0E" w:rsidRPr="00C80658">
        <w:rPr>
          <w:rFonts w:ascii="Arial" w:hAnsi="Arial" w:cs="Arial"/>
          <w:b/>
          <w:sz w:val="22"/>
          <w:szCs w:val="22"/>
          <w:u w:val="single"/>
        </w:rPr>
        <w:t>ERVICE ACTIVITIES</w:t>
      </w:r>
    </w:p>
    <w:p w:rsidR="007D4701" w:rsidRPr="00C80658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9E4B00" w:rsidRDefault="00131973" w:rsidP="007D4701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>Clinical Service</w:t>
      </w:r>
    </w:p>
    <w:p w:rsidR="009E4B00" w:rsidRDefault="009E4B00" w:rsidP="007D4701">
      <w:pPr>
        <w:rPr>
          <w:rFonts w:ascii="Arial" w:hAnsi="Arial" w:cs="Arial"/>
          <w:b/>
          <w:sz w:val="22"/>
          <w:szCs w:val="22"/>
        </w:rPr>
      </w:pPr>
    </w:p>
    <w:p w:rsidR="00C15BF5" w:rsidRDefault="00131973" w:rsidP="007D4701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ab/>
        <w:t>In-patient service activities</w:t>
      </w:r>
      <w:r w:rsidR="009E4B00">
        <w:rPr>
          <w:rFonts w:ascii="Arial" w:hAnsi="Arial" w:cs="Arial"/>
          <w:b/>
          <w:sz w:val="22"/>
          <w:szCs w:val="22"/>
        </w:rPr>
        <w:t>:</w:t>
      </w:r>
    </w:p>
    <w:p w:rsidR="00C15BF5" w:rsidRDefault="00C15BF5" w:rsidP="007D4701">
      <w:pPr>
        <w:rPr>
          <w:rFonts w:ascii="Arial" w:hAnsi="Arial" w:cs="Arial"/>
          <w:b/>
          <w:sz w:val="22"/>
          <w:szCs w:val="22"/>
        </w:rPr>
      </w:pPr>
    </w:p>
    <w:p w:rsidR="00C15BF5" w:rsidRPr="003F5BC6" w:rsidRDefault="00C15BF5" w:rsidP="003F5B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West Jefferson Medical Center-Operative and Admitting Privileges</w:t>
      </w:r>
    </w:p>
    <w:p w:rsidR="00C15BF5" w:rsidRPr="003F5BC6" w:rsidRDefault="00C15BF5" w:rsidP="003F5B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University Medical Center -Operative and Admitting Privileges</w:t>
      </w:r>
    </w:p>
    <w:p w:rsidR="00C15BF5" w:rsidRPr="003F5BC6" w:rsidRDefault="00C15BF5" w:rsidP="003F5B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Ochsner Baptist- Operative and Admitting Privileges</w:t>
      </w:r>
    </w:p>
    <w:p w:rsidR="00C15BF5" w:rsidRPr="003F5BC6" w:rsidRDefault="00C15BF5" w:rsidP="003F5B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Touro Infirmary- Operative and Admitting Privileges</w:t>
      </w:r>
    </w:p>
    <w:p w:rsidR="00C15BF5" w:rsidRPr="003F5BC6" w:rsidRDefault="00C15BF5" w:rsidP="003F5B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Children/s Hospital of New Orleans- Operative and Admitting Privileges</w:t>
      </w:r>
    </w:p>
    <w:p w:rsidR="00131973" w:rsidRPr="003F5BC6" w:rsidRDefault="00C15BF5" w:rsidP="003F5BC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lastRenderedPageBreak/>
        <w:t>Ochsner West Bank- Operative and Admitting Privileges</w:t>
      </w:r>
    </w:p>
    <w:p w:rsidR="009E4B00" w:rsidRPr="00C80658" w:rsidRDefault="009E4B00" w:rsidP="007D4701">
      <w:pPr>
        <w:rPr>
          <w:rFonts w:ascii="Arial" w:hAnsi="Arial" w:cs="Arial"/>
          <w:b/>
          <w:sz w:val="22"/>
          <w:szCs w:val="22"/>
        </w:rPr>
      </w:pPr>
    </w:p>
    <w:p w:rsidR="00C15BF5" w:rsidRDefault="00131973" w:rsidP="007D4701">
      <w:pPr>
        <w:rPr>
          <w:rFonts w:ascii="Arial" w:hAnsi="Arial" w:cs="Arial"/>
          <w:b/>
          <w:sz w:val="22"/>
          <w:szCs w:val="22"/>
        </w:rPr>
      </w:pPr>
      <w:r w:rsidRPr="00C80658">
        <w:rPr>
          <w:rFonts w:ascii="Arial" w:hAnsi="Arial" w:cs="Arial"/>
          <w:b/>
          <w:sz w:val="22"/>
          <w:szCs w:val="22"/>
        </w:rPr>
        <w:tab/>
        <w:t>Clinic coverage</w:t>
      </w:r>
      <w:r w:rsidR="009E4B00">
        <w:rPr>
          <w:rFonts w:ascii="Arial" w:hAnsi="Arial" w:cs="Arial"/>
          <w:b/>
          <w:sz w:val="22"/>
          <w:szCs w:val="22"/>
        </w:rPr>
        <w:t>:</w:t>
      </w:r>
    </w:p>
    <w:p w:rsidR="00131973" w:rsidRDefault="00131973" w:rsidP="007D4701">
      <w:pPr>
        <w:rPr>
          <w:rFonts w:ascii="Arial" w:hAnsi="Arial" w:cs="Arial"/>
          <w:b/>
          <w:sz w:val="22"/>
          <w:szCs w:val="22"/>
        </w:rPr>
      </w:pPr>
    </w:p>
    <w:p w:rsidR="00C15BF5" w:rsidRPr="003F5BC6" w:rsidRDefault="00C15BF5" w:rsidP="003F5BC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General Plastic Surgery Clinic- West Jefferson Medical Center</w:t>
      </w:r>
    </w:p>
    <w:p w:rsidR="00C15BF5" w:rsidRPr="003F5BC6" w:rsidRDefault="00C15BF5" w:rsidP="003F5BC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New Orleans Transgender Clinic- West Jefferson Medical Center</w:t>
      </w:r>
    </w:p>
    <w:p w:rsidR="009E4B00" w:rsidRPr="003F5BC6" w:rsidRDefault="00C15BF5" w:rsidP="003F5BC6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General Plastic Surgery Clinic- University Medical Center</w:t>
      </w:r>
    </w:p>
    <w:p w:rsidR="00C15BF5" w:rsidRDefault="009E4B00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15BF5" w:rsidRDefault="009E4B00" w:rsidP="00C15BF5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Call:</w:t>
      </w:r>
    </w:p>
    <w:p w:rsidR="00131973" w:rsidRPr="00C80658" w:rsidRDefault="00131973" w:rsidP="00C15BF5">
      <w:pPr>
        <w:ind w:firstLine="720"/>
        <w:rPr>
          <w:rFonts w:ascii="Arial" w:hAnsi="Arial" w:cs="Arial"/>
          <w:b/>
          <w:sz w:val="22"/>
          <w:szCs w:val="22"/>
        </w:rPr>
      </w:pPr>
    </w:p>
    <w:p w:rsidR="00C15BF5" w:rsidRPr="003F5BC6" w:rsidRDefault="00C15BF5" w:rsidP="003F5BC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New Orleans Area City Call – General Plastic Surgery</w:t>
      </w:r>
    </w:p>
    <w:p w:rsidR="00C15BF5" w:rsidRPr="003F5BC6" w:rsidRDefault="00C15BF5" w:rsidP="003F5BC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Hand Trauma Call- University Medical Center</w:t>
      </w:r>
    </w:p>
    <w:p w:rsidR="009E4B00" w:rsidRPr="003F5BC6" w:rsidRDefault="00C15BF5" w:rsidP="0079407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3F5BC6">
        <w:rPr>
          <w:rFonts w:ascii="Arial" w:hAnsi="Arial" w:cs="Arial"/>
          <w:sz w:val="22"/>
          <w:szCs w:val="22"/>
        </w:rPr>
        <w:t>Craniofacial Trauma Call- University Medical Center</w:t>
      </w:r>
      <w:bookmarkStart w:id="0" w:name="_GoBack"/>
      <w:bookmarkEnd w:id="0"/>
    </w:p>
    <w:p w:rsidR="00826FB4" w:rsidRPr="00DE41B1" w:rsidRDefault="00826FB4" w:rsidP="00BD70F0">
      <w:pPr>
        <w:rPr>
          <w:rFonts w:ascii="Arial" w:hAnsi="Arial" w:cs="Arial"/>
          <w:b/>
          <w:sz w:val="22"/>
          <w:szCs w:val="22"/>
        </w:rPr>
      </w:pPr>
    </w:p>
    <w:sectPr w:rsidR="00826FB4" w:rsidRPr="00DE41B1" w:rsidSect="004860AE">
      <w:head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09" w:rsidRDefault="00D27F09">
      <w:r>
        <w:separator/>
      </w:r>
    </w:p>
  </w:endnote>
  <w:endnote w:type="continuationSeparator" w:id="0">
    <w:p w:rsidR="00D27F09" w:rsidRDefault="00D2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09" w:rsidRDefault="00D27F09">
      <w:r>
        <w:separator/>
      </w:r>
    </w:p>
  </w:footnote>
  <w:footnote w:type="continuationSeparator" w:id="0">
    <w:p w:rsidR="00D27F09" w:rsidRDefault="00D2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AE" w:rsidRPr="004860AE" w:rsidRDefault="004860AE" w:rsidP="004860AE">
    <w:pPr>
      <w:pStyle w:val="Header"/>
      <w:jc w:val="right"/>
      <w:rPr>
        <w:b/>
      </w:rPr>
    </w:pPr>
    <w:r w:rsidRPr="004860AE">
      <w:rPr>
        <w:b/>
      </w:rPr>
      <w:t>Daniel J. Womac, 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3B9"/>
    <w:multiLevelType w:val="hybridMultilevel"/>
    <w:tmpl w:val="278EFF88"/>
    <w:lvl w:ilvl="0" w:tplc="CE2E50D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C5A34"/>
    <w:multiLevelType w:val="hybridMultilevel"/>
    <w:tmpl w:val="2884D1FE"/>
    <w:lvl w:ilvl="0" w:tplc="A6F8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7CD"/>
    <w:multiLevelType w:val="hybridMultilevel"/>
    <w:tmpl w:val="0AFE2712"/>
    <w:lvl w:ilvl="0" w:tplc="A6F8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4269"/>
    <w:multiLevelType w:val="hybridMultilevel"/>
    <w:tmpl w:val="76925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7415F"/>
    <w:multiLevelType w:val="hybridMultilevel"/>
    <w:tmpl w:val="377E6236"/>
    <w:lvl w:ilvl="0" w:tplc="A6F8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2D3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C6FD2"/>
    <w:multiLevelType w:val="hybridMultilevel"/>
    <w:tmpl w:val="98F0BBE6"/>
    <w:lvl w:ilvl="0" w:tplc="93A8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3D4103"/>
    <w:multiLevelType w:val="hybridMultilevel"/>
    <w:tmpl w:val="06DA2108"/>
    <w:lvl w:ilvl="0" w:tplc="A6F8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02C1"/>
    <w:multiLevelType w:val="hybridMultilevel"/>
    <w:tmpl w:val="8E70C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D644B5"/>
    <w:multiLevelType w:val="hybridMultilevel"/>
    <w:tmpl w:val="38F46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9A30B7"/>
    <w:multiLevelType w:val="hybridMultilevel"/>
    <w:tmpl w:val="06DA2108"/>
    <w:lvl w:ilvl="0" w:tplc="A6F8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F0"/>
    <w:rsid w:val="0001009F"/>
    <w:rsid w:val="00072FFB"/>
    <w:rsid w:val="000A3703"/>
    <w:rsid w:val="000A5835"/>
    <w:rsid w:val="000D669D"/>
    <w:rsid w:val="000E0603"/>
    <w:rsid w:val="00131973"/>
    <w:rsid w:val="001545EE"/>
    <w:rsid w:val="00163BCB"/>
    <w:rsid w:val="001D1D57"/>
    <w:rsid w:val="00220070"/>
    <w:rsid w:val="00240F72"/>
    <w:rsid w:val="00270E97"/>
    <w:rsid w:val="002911D3"/>
    <w:rsid w:val="002B2898"/>
    <w:rsid w:val="002C76F9"/>
    <w:rsid w:val="002F5323"/>
    <w:rsid w:val="003202EA"/>
    <w:rsid w:val="003F5560"/>
    <w:rsid w:val="003F5BC6"/>
    <w:rsid w:val="004039E8"/>
    <w:rsid w:val="00417FA5"/>
    <w:rsid w:val="004219D5"/>
    <w:rsid w:val="00473176"/>
    <w:rsid w:val="004860AE"/>
    <w:rsid w:val="004F39CE"/>
    <w:rsid w:val="00503221"/>
    <w:rsid w:val="00536672"/>
    <w:rsid w:val="00560EF2"/>
    <w:rsid w:val="005E5C0E"/>
    <w:rsid w:val="00617F21"/>
    <w:rsid w:val="006908BE"/>
    <w:rsid w:val="006F64E4"/>
    <w:rsid w:val="007262D5"/>
    <w:rsid w:val="00766341"/>
    <w:rsid w:val="007764F3"/>
    <w:rsid w:val="00782B4F"/>
    <w:rsid w:val="007C01EC"/>
    <w:rsid w:val="007D4701"/>
    <w:rsid w:val="0082077B"/>
    <w:rsid w:val="00826FB4"/>
    <w:rsid w:val="00846CCD"/>
    <w:rsid w:val="009131D7"/>
    <w:rsid w:val="00956DE9"/>
    <w:rsid w:val="00992100"/>
    <w:rsid w:val="009B530C"/>
    <w:rsid w:val="009D5C93"/>
    <w:rsid w:val="009E4B00"/>
    <w:rsid w:val="00A30598"/>
    <w:rsid w:val="00A97A49"/>
    <w:rsid w:val="00AB1E09"/>
    <w:rsid w:val="00AC580D"/>
    <w:rsid w:val="00B014C8"/>
    <w:rsid w:val="00B64063"/>
    <w:rsid w:val="00BD70F0"/>
    <w:rsid w:val="00C04592"/>
    <w:rsid w:val="00C15BF5"/>
    <w:rsid w:val="00C80658"/>
    <w:rsid w:val="00D25C2A"/>
    <w:rsid w:val="00D27F09"/>
    <w:rsid w:val="00D7585E"/>
    <w:rsid w:val="00D76B5D"/>
    <w:rsid w:val="00D84F2B"/>
    <w:rsid w:val="00DD23BC"/>
    <w:rsid w:val="00DE41B1"/>
    <w:rsid w:val="00DE468C"/>
    <w:rsid w:val="00DF5F8C"/>
    <w:rsid w:val="00E224E1"/>
    <w:rsid w:val="00EB5A70"/>
    <w:rsid w:val="00F02D28"/>
    <w:rsid w:val="00F03C1D"/>
    <w:rsid w:val="00F11EA1"/>
    <w:rsid w:val="00F677CF"/>
    <w:rsid w:val="00F75937"/>
    <w:rsid w:val="00F861BA"/>
    <w:rsid w:val="00FB2EAA"/>
    <w:rsid w:val="00FC2749"/>
    <w:rsid w:val="00FC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BA11B"/>
  <w15:docId w15:val="{7ED55FDA-E82D-4888-891D-1387ED61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2C76F9"/>
    <w:pPr>
      <w:ind w:left="720"/>
      <w:contextualSpacing/>
    </w:pPr>
  </w:style>
  <w:style w:type="character" w:styleId="Hyperlink">
    <w:name w:val="Hyperlink"/>
    <w:basedOn w:val="DefaultParagraphFont"/>
    <w:rsid w:val="00072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woma2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95C2-1886-468D-B6B3-A9C84A8B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7124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Borrouso, Leti</cp:lastModifiedBy>
  <cp:revision>2</cp:revision>
  <cp:lastPrinted>2013-02-11T15:30:00Z</cp:lastPrinted>
  <dcterms:created xsi:type="dcterms:W3CDTF">2020-03-10T13:59:00Z</dcterms:created>
  <dcterms:modified xsi:type="dcterms:W3CDTF">2020-03-10T13:59:00Z</dcterms:modified>
</cp:coreProperties>
</file>