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0E" w:rsidRDefault="00811061">
      <w:pPr>
        <w:pStyle w:val="Title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487805" cy="1517650"/>
            <wp:effectExtent l="19050" t="0" r="0" b="0"/>
            <wp:wrapSquare wrapText="left"/>
            <wp:docPr id="2" name="Picture 2" descr="j0223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36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D9720E">
            <w:rPr>
              <w:sz w:val="40"/>
            </w:rPr>
            <w:t>LSU</w:t>
          </w:r>
        </w:smartTag>
        <w:r w:rsidR="00D9720E">
          <w:rPr>
            <w:sz w:val="40"/>
          </w:rPr>
          <w:t xml:space="preserve"> </w:t>
        </w:r>
        <w:smartTag w:uri="urn:schemas-microsoft-com:office:smarttags" w:element="PlaceName">
          <w:r w:rsidR="00D9720E">
            <w:rPr>
              <w:sz w:val="40"/>
            </w:rPr>
            <w:t>HEALTH</w:t>
          </w:r>
        </w:smartTag>
        <w:r w:rsidR="00D9720E">
          <w:rPr>
            <w:sz w:val="40"/>
          </w:rPr>
          <w:t xml:space="preserve"> </w:t>
        </w:r>
        <w:smartTag w:uri="urn:schemas-microsoft-com:office:smarttags" w:element="PlaceName">
          <w:r w:rsidR="00D9720E">
            <w:rPr>
              <w:sz w:val="40"/>
            </w:rPr>
            <w:t>SCIENCES</w:t>
          </w:r>
        </w:smartTag>
        <w:r w:rsidR="00D9720E">
          <w:rPr>
            <w:sz w:val="40"/>
          </w:rPr>
          <w:t xml:space="preserve"> </w:t>
        </w:r>
        <w:smartTag w:uri="urn:schemas-microsoft-com:office:smarttags" w:element="PlaceType">
          <w:r w:rsidR="00D9720E">
            <w:rPr>
              <w:sz w:val="40"/>
            </w:rPr>
            <w:t>CENTER</w:t>
          </w:r>
        </w:smartTag>
      </w:smartTag>
    </w:p>
    <w:p w:rsidR="00D9720E" w:rsidRDefault="00D9720E">
      <w:pPr>
        <w:pStyle w:val="Title"/>
      </w:pPr>
    </w:p>
    <w:p w:rsidR="00D9720E" w:rsidRDefault="00D9720E">
      <w:pPr>
        <w:pStyle w:val="Subtitle"/>
      </w:pPr>
      <w:r>
        <w:rPr>
          <w:sz w:val="32"/>
        </w:rPr>
        <w:t>HOUSE OFFICERS PARKING REGISTRATION INFORMATION</w:t>
      </w:r>
    </w:p>
    <w:p w:rsidR="00D9720E" w:rsidRDefault="00D9720E">
      <w:pPr>
        <w:pStyle w:val="Subtitle"/>
        <w:jc w:val="left"/>
      </w:pPr>
    </w:p>
    <w:p w:rsidR="00D43FE0" w:rsidRDefault="00D9720E">
      <w:pPr>
        <w:pStyle w:val="Subtitle"/>
        <w:jc w:val="left"/>
        <w:rPr>
          <w:sz w:val="28"/>
          <w:u w:val="none"/>
        </w:rPr>
      </w:pPr>
      <w:r>
        <w:rPr>
          <w:sz w:val="28"/>
          <w:u w:val="none"/>
        </w:rPr>
        <w:t xml:space="preserve">June </w:t>
      </w:r>
      <w:r w:rsidR="00A7614E">
        <w:rPr>
          <w:sz w:val="28"/>
          <w:u w:val="none"/>
        </w:rPr>
        <w:t>28</w:t>
      </w:r>
      <w:r w:rsidR="00EC7CB5">
        <w:rPr>
          <w:sz w:val="28"/>
          <w:u w:val="none"/>
        </w:rPr>
        <w:t>, 2010</w:t>
      </w:r>
      <w:r>
        <w:rPr>
          <w:sz w:val="28"/>
          <w:u w:val="none"/>
        </w:rPr>
        <w:t xml:space="preserve"> House Officer </w:t>
      </w:r>
      <w:r w:rsidR="00EC7CB5">
        <w:rPr>
          <w:sz w:val="28"/>
          <w:u w:val="none"/>
        </w:rPr>
        <w:t>Orientation</w:t>
      </w:r>
      <w:r>
        <w:rPr>
          <w:sz w:val="28"/>
          <w:u w:val="none"/>
        </w:rPr>
        <w:t xml:space="preserve"> </w:t>
      </w:r>
    </w:p>
    <w:p w:rsidR="001B5EDA" w:rsidRPr="001B5EDA" w:rsidRDefault="001B5EDA">
      <w:pPr>
        <w:pStyle w:val="Subtitle"/>
        <w:jc w:val="left"/>
        <w:rPr>
          <w:sz w:val="32"/>
          <w:szCs w:val="32"/>
        </w:rPr>
      </w:pPr>
      <w:r w:rsidRPr="001B5EDA">
        <w:rPr>
          <w:sz w:val="32"/>
          <w:szCs w:val="32"/>
        </w:rPr>
        <w:t xml:space="preserve">(Student lot on 2000 block of </w:t>
      </w:r>
      <w:proofErr w:type="spellStart"/>
      <w:smartTag w:uri="urn:schemas-microsoft-com:office:smarttags" w:element="Street">
        <w:smartTag w:uri="urn:schemas-microsoft-com:office:smarttags" w:element="address">
          <w:r w:rsidRPr="001B5EDA">
            <w:rPr>
              <w:sz w:val="32"/>
              <w:szCs w:val="32"/>
            </w:rPr>
            <w:t>Perdido</w:t>
          </w:r>
          <w:proofErr w:type="spellEnd"/>
          <w:r w:rsidRPr="001B5EDA">
            <w:rPr>
              <w:sz w:val="32"/>
              <w:szCs w:val="32"/>
            </w:rPr>
            <w:t xml:space="preserve"> Street</w:t>
          </w:r>
        </w:smartTag>
      </w:smartTag>
      <w:r w:rsidRPr="001B5EDA">
        <w:rPr>
          <w:sz w:val="32"/>
          <w:szCs w:val="32"/>
        </w:rPr>
        <w:t xml:space="preserve"> will be open for orientation parking)</w:t>
      </w:r>
    </w:p>
    <w:p w:rsidR="00D9720E" w:rsidRDefault="00D9720E">
      <w:pPr>
        <w:pStyle w:val="Subtitle"/>
        <w:shd w:val="clear" w:color="auto" w:fill="E0E0E0"/>
        <w:jc w:val="left"/>
        <w:rPr>
          <w:sz w:val="28"/>
          <w:u w:val="none"/>
        </w:rPr>
      </w:pPr>
      <w:r>
        <w:rPr>
          <w:sz w:val="28"/>
          <w:u w:val="none"/>
        </w:rPr>
        <w:t>Requirements:</w:t>
      </w:r>
    </w:p>
    <w:p w:rsidR="00D9720E" w:rsidRDefault="00D9720E">
      <w:pPr>
        <w:pStyle w:val="Subtit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8"/>
          <w:u w:val="none"/>
        </w:rPr>
      </w:pPr>
      <w:r>
        <w:rPr>
          <w:sz w:val="28"/>
          <w:u w:val="none"/>
        </w:rPr>
        <w:t>LSUHSC I.D. or Department letter</w:t>
      </w:r>
    </w:p>
    <w:p w:rsidR="00D9720E" w:rsidRDefault="00D9720E">
      <w:pPr>
        <w:pStyle w:val="Subtit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8"/>
          <w:u w:val="none"/>
        </w:rPr>
      </w:pPr>
      <w:r>
        <w:rPr>
          <w:sz w:val="28"/>
          <w:u w:val="none"/>
        </w:rPr>
        <w:t xml:space="preserve">Vehicle registration with license plate </w:t>
      </w:r>
      <w:r w:rsidR="00D43FE0">
        <w:rPr>
          <w:sz w:val="28"/>
          <w:u w:val="none"/>
        </w:rPr>
        <w:t>number (</w:t>
      </w:r>
      <w:r>
        <w:rPr>
          <w:sz w:val="28"/>
          <w:u w:val="none"/>
        </w:rPr>
        <w:t>Vehicles without plate may be issued 30 day temporary permit).</w:t>
      </w:r>
    </w:p>
    <w:p w:rsidR="00D9720E" w:rsidRDefault="00D9720E">
      <w:pPr>
        <w:pStyle w:val="Subtit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8"/>
          <w:u w:val="none"/>
        </w:rPr>
      </w:pPr>
      <w:r>
        <w:rPr>
          <w:sz w:val="28"/>
          <w:u w:val="none"/>
        </w:rPr>
        <w:t>Completed and signed parking registration form. (</w:t>
      </w:r>
      <w:r w:rsidR="00D43FE0">
        <w:rPr>
          <w:sz w:val="28"/>
          <w:u w:val="none"/>
        </w:rPr>
        <w:t>Use</w:t>
      </w:r>
      <w:r>
        <w:rPr>
          <w:sz w:val="28"/>
          <w:u w:val="none"/>
        </w:rPr>
        <w:t xml:space="preserve"> pencil)</w:t>
      </w:r>
    </w:p>
    <w:p w:rsidR="00D9720E" w:rsidRDefault="00D9720E">
      <w:pPr>
        <w:pStyle w:val="Subtit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8"/>
          <w:u w:val="none"/>
        </w:rPr>
      </w:pPr>
      <w:r>
        <w:rPr>
          <w:sz w:val="28"/>
          <w:u w:val="none"/>
        </w:rPr>
        <w:t>$2</w:t>
      </w:r>
      <w:r w:rsidR="00A853B8">
        <w:rPr>
          <w:sz w:val="28"/>
          <w:u w:val="none"/>
        </w:rPr>
        <w:t>5</w:t>
      </w:r>
      <w:r>
        <w:rPr>
          <w:sz w:val="28"/>
          <w:u w:val="none"/>
        </w:rPr>
        <w:t xml:space="preserve">.00 cash or check for gate </w:t>
      </w:r>
      <w:r w:rsidR="00C44397">
        <w:rPr>
          <w:sz w:val="28"/>
          <w:u w:val="none"/>
        </w:rPr>
        <w:t>card</w:t>
      </w:r>
      <w:r>
        <w:rPr>
          <w:sz w:val="28"/>
          <w:u w:val="none"/>
        </w:rPr>
        <w:t xml:space="preserve"> for every new registrant.</w:t>
      </w:r>
    </w:p>
    <w:p w:rsidR="00D9720E" w:rsidRDefault="006E6AFF">
      <w:pPr>
        <w:pStyle w:val="Subtit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8"/>
          <w:u w:val="none"/>
        </w:rPr>
      </w:pPr>
      <w:r>
        <w:rPr>
          <w:sz w:val="28"/>
          <w:u w:val="none"/>
        </w:rPr>
        <w:t xml:space="preserve">Current </w:t>
      </w:r>
      <w:r w:rsidR="00D9720E">
        <w:rPr>
          <w:sz w:val="28"/>
          <w:u w:val="none"/>
        </w:rPr>
        <w:t xml:space="preserve">Annual parking fees: </w:t>
      </w:r>
      <w:r>
        <w:rPr>
          <w:sz w:val="28"/>
          <w:u w:val="none"/>
        </w:rPr>
        <w:t>$</w:t>
      </w:r>
      <w:r w:rsidR="00C44397">
        <w:rPr>
          <w:sz w:val="28"/>
          <w:u w:val="none"/>
        </w:rPr>
        <w:t>220</w:t>
      </w:r>
      <w:r w:rsidR="00D9720E">
        <w:rPr>
          <w:sz w:val="28"/>
          <w:u w:val="none"/>
        </w:rPr>
        <w:t xml:space="preserve"> ($</w:t>
      </w:r>
      <w:r w:rsidR="00C44397">
        <w:rPr>
          <w:sz w:val="28"/>
          <w:u w:val="none"/>
        </w:rPr>
        <w:t>18</w:t>
      </w:r>
      <w:r w:rsidR="00D9720E">
        <w:rPr>
          <w:sz w:val="28"/>
          <w:u w:val="none"/>
        </w:rPr>
        <w:t>.</w:t>
      </w:r>
      <w:r w:rsidR="00C44397">
        <w:rPr>
          <w:sz w:val="28"/>
          <w:u w:val="none"/>
        </w:rPr>
        <w:t>33</w:t>
      </w:r>
      <w:r w:rsidR="00D9720E">
        <w:rPr>
          <w:sz w:val="28"/>
          <w:u w:val="none"/>
        </w:rPr>
        <w:t>/month)</w:t>
      </w:r>
    </w:p>
    <w:p w:rsidR="00D9720E" w:rsidRDefault="00D9720E">
      <w:pPr>
        <w:pStyle w:val="Subtit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8"/>
          <w:u w:val="none"/>
        </w:rPr>
      </w:pPr>
      <w:r>
        <w:rPr>
          <w:sz w:val="28"/>
          <w:u w:val="none"/>
        </w:rPr>
        <w:t xml:space="preserve">Forms of payment:  </w:t>
      </w:r>
      <w:r w:rsidR="00417756">
        <w:rPr>
          <w:sz w:val="28"/>
          <w:u w:val="none"/>
        </w:rPr>
        <w:t xml:space="preserve">Exact </w:t>
      </w:r>
      <w:r>
        <w:rPr>
          <w:sz w:val="28"/>
          <w:u w:val="none"/>
        </w:rPr>
        <w:t>Cash, check</w:t>
      </w:r>
      <w:proofErr w:type="gramStart"/>
      <w:r>
        <w:rPr>
          <w:sz w:val="28"/>
          <w:u w:val="none"/>
        </w:rPr>
        <w:t>,  payroll</w:t>
      </w:r>
      <w:proofErr w:type="gramEnd"/>
      <w:r>
        <w:rPr>
          <w:sz w:val="28"/>
          <w:u w:val="none"/>
        </w:rPr>
        <w:t xml:space="preserve"> deduction, or internal transaction from Department (i.e. paid by Dept.)</w:t>
      </w:r>
    </w:p>
    <w:p w:rsidR="00D9720E" w:rsidRDefault="00D9720E">
      <w:pPr>
        <w:pStyle w:val="Subtitle"/>
        <w:jc w:val="left"/>
        <w:rPr>
          <w:sz w:val="28"/>
          <w:u w:val="none"/>
        </w:rPr>
      </w:pPr>
      <w:r>
        <w:rPr>
          <w:sz w:val="28"/>
          <w:u w:val="none"/>
        </w:rPr>
        <w:t xml:space="preserve">Notes: </w:t>
      </w:r>
    </w:p>
    <w:p w:rsidR="00D9720E" w:rsidRPr="00D43FE0" w:rsidRDefault="00D9720E">
      <w:pPr>
        <w:pStyle w:val="Subtitle"/>
        <w:numPr>
          <w:ilvl w:val="0"/>
          <w:numId w:val="2"/>
        </w:numPr>
        <w:jc w:val="left"/>
        <w:rPr>
          <w:u w:val="none"/>
        </w:rPr>
      </w:pPr>
      <w:r w:rsidRPr="00D43FE0">
        <w:rPr>
          <w:b/>
          <w:u w:val="none"/>
        </w:rPr>
        <w:t xml:space="preserve">Previously LSUHSC medical students already possessing gate tag must pick up new decal for </w:t>
      </w:r>
      <w:smartTag w:uri="urn:schemas-microsoft-com:office:smarttags" w:element="Street">
        <w:smartTag w:uri="urn:schemas-microsoft-com:office:smarttags" w:element="address">
          <w:r w:rsidRPr="00D43FE0">
            <w:rPr>
              <w:b/>
              <w:u w:val="none"/>
            </w:rPr>
            <w:t>Roman St.</w:t>
          </w:r>
        </w:smartTag>
      </w:smartTag>
      <w:r w:rsidRPr="00D43FE0">
        <w:rPr>
          <w:b/>
          <w:u w:val="none"/>
        </w:rPr>
        <w:t xml:space="preserve"> garage parking.  Do not park in </w:t>
      </w:r>
      <w:smartTag w:uri="urn:schemas-microsoft-com:office:smarttags" w:element="Street">
        <w:smartTag w:uri="urn:schemas-microsoft-com:office:smarttags" w:element="address">
          <w:r w:rsidRPr="00D43FE0">
            <w:rPr>
              <w:b/>
              <w:u w:val="none"/>
            </w:rPr>
            <w:t>Roman St.</w:t>
          </w:r>
        </w:smartTag>
      </w:smartTag>
      <w:r w:rsidRPr="00D43FE0">
        <w:rPr>
          <w:b/>
          <w:u w:val="none"/>
        </w:rPr>
        <w:t xml:space="preserve"> garage or other employee parking areas with a student decal.</w:t>
      </w:r>
    </w:p>
    <w:p w:rsidR="00D43FE0" w:rsidRPr="00D43FE0" w:rsidRDefault="00D43FE0" w:rsidP="00D43FE0">
      <w:pPr>
        <w:pStyle w:val="Subtitle"/>
        <w:ind w:left="60"/>
        <w:jc w:val="left"/>
        <w:rPr>
          <w:u w:val="none"/>
        </w:rPr>
      </w:pPr>
    </w:p>
    <w:p w:rsidR="00D9720E" w:rsidRPr="00D43FE0" w:rsidRDefault="00C44397" w:rsidP="00D43FE0">
      <w:pPr>
        <w:pStyle w:val="Subtitle"/>
        <w:numPr>
          <w:ilvl w:val="0"/>
          <w:numId w:val="2"/>
        </w:numPr>
        <w:jc w:val="left"/>
        <w:rPr>
          <w:u w:val="none"/>
        </w:rPr>
      </w:pPr>
      <w:r w:rsidRPr="00D43FE0">
        <w:rPr>
          <w:b/>
          <w:u w:val="none"/>
        </w:rPr>
        <w:t>House officers</w:t>
      </w:r>
      <w:r w:rsidR="00D9720E" w:rsidRPr="00D43FE0">
        <w:rPr>
          <w:b/>
          <w:u w:val="none"/>
        </w:rPr>
        <w:t xml:space="preserve"> should verify with their Department regarding payment of annual parking fees.  Some Departments do not pay House Officers’ parking fees.</w:t>
      </w:r>
    </w:p>
    <w:p w:rsidR="00D43FE0" w:rsidRPr="00D43FE0" w:rsidRDefault="00D43FE0" w:rsidP="00D43FE0">
      <w:pPr>
        <w:pStyle w:val="Subtitle"/>
        <w:ind w:left="60"/>
        <w:jc w:val="left"/>
        <w:rPr>
          <w:u w:val="none"/>
        </w:rPr>
      </w:pPr>
    </w:p>
    <w:p w:rsidR="00D43FE0" w:rsidRDefault="00C44397" w:rsidP="00D43FE0">
      <w:pPr>
        <w:pStyle w:val="Subtitle"/>
        <w:numPr>
          <w:ilvl w:val="0"/>
          <w:numId w:val="2"/>
        </w:numPr>
        <w:jc w:val="left"/>
        <w:rPr>
          <w:b/>
          <w:u w:val="none"/>
        </w:rPr>
      </w:pPr>
      <w:r w:rsidRPr="00D43FE0">
        <w:rPr>
          <w:b/>
          <w:u w:val="none"/>
        </w:rPr>
        <w:t xml:space="preserve">All House officers needing to buy a gate card or choosing to pay lump sum annual parking fees </w:t>
      </w:r>
      <w:r w:rsidR="00D36539">
        <w:rPr>
          <w:b/>
          <w:u w:val="none"/>
        </w:rPr>
        <w:t>may pay parking fees directly to Parking Services.</w:t>
      </w:r>
    </w:p>
    <w:p w:rsidR="00D36539" w:rsidRDefault="00D36539" w:rsidP="00D36539">
      <w:pPr>
        <w:pStyle w:val="Subtitle"/>
        <w:jc w:val="left"/>
        <w:rPr>
          <w:b/>
          <w:u w:val="none"/>
        </w:rPr>
      </w:pPr>
    </w:p>
    <w:p w:rsidR="00D43FE0" w:rsidRPr="00D36539" w:rsidRDefault="00C44397" w:rsidP="00D43FE0">
      <w:pPr>
        <w:pStyle w:val="Subtitle"/>
        <w:numPr>
          <w:ilvl w:val="0"/>
          <w:numId w:val="2"/>
        </w:numPr>
        <w:jc w:val="left"/>
        <w:rPr>
          <w:u w:val="none"/>
        </w:rPr>
      </w:pPr>
      <w:r w:rsidRPr="00D43FE0">
        <w:rPr>
          <w:b/>
          <w:u w:val="none"/>
        </w:rPr>
        <w:t xml:space="preserve">Parking Services </w:t>
      </w:r>
      <w:r w:rsidR="00D36539">
        <w:rPr>
          <w:b/>
          <w:u w:val="none"/>
        </w:rPr>
        <w:t xml:space="preserve">located on second floor of the </w:t>
      </w:r>
      <w:proofErr w:type="spellStart"/>
      <w:smartTag w:uri="urn:schemas-microsoft-com:office:smarttags" w:element="place">
        <w:smartTag w:uri="urn:schemas-microsoft-com:office:smarttags" w:element="PlaceName">
          <w:r w:rsidR="00D36539">
            <w:rPr>
              <w:b/>
              <w:u w:val="none"/>
            </w:rPr>
            <w:t>Merv</w:t>
          </w:r>
        </w:smartTag>
        <w:proofErr w:type="spellEnd"/>
        <w:r w:rsidR="00D36539">
          <w:rPr>
            <w:b/>
            <w:u w:val="none"/>
          </w:rPr>
          <w:t xml:space="preserve"> </w:t>
        </w:r>
        <w:smartTag w:uri="urn:schemas-microsoft-com:office:smarttags" w:element="PlaceType">
          <w:r w:rsidR="00D36539">
            <w:rPr>
              <w:b/>
              <w:u w:val="none"/>
            </w:rPr>
            <w:t>Trail</w:t>
          </w:r>
        </w:smartTag>
        <w:r w:rsidR="00D36539">
          <w:rPr>
            <w:b/>
            <w:u w:val="none"/>
          </w:rPr>
          <w:t xml:space="preserve"> </w:t>
        </w:r>
        <w:smartTag w:uri="urn:schemas-microsoft-com:office:smarttags" w:element="PlaceName">
          <w:r w:rsidR="00D36539">
            <w:rPr>
              <w:b/>
              <w:u w:val="none"/>
            </w:rPr>
            <w:t>Clinical</w:t>
          </w:r>
        </w:smartTag>
        <w:r w:rsidR="00D36539">
          <w:rPr>
            <w:b/>
            <w:u w:val="none"/>
          </w:rPr>
          <w:t xml:space="preserve"> </w:t>
        </w:r>
        <w:smartTag w:uri="urn:schemas-microsoft-com:office:smarttags" w:element="PlaceName">
          <w:r w:rsidR="00D36539">
            <w:rPr>
              <w:b/>
              <w:u w:val="none"/>
            </w:rPr>
            <w:t>Sciences</w:t>
          </w:r>
        </w:smartTag>
        <w:r w:rsidR="00D36539">
          <w:rPr>
            <w:b/>
            <w:u w:val="none"/>
          </w:rPr>
          <w:t xml:space="preserve"> </w:t>
        </w:r>
        <w:smartTag w:uri="urn:schemas-microsoft-com:office:smarttags" w:element="PlaceName">
          <w:r w:rsidR="00D36539">
            <w:rPr>
              <w:b/>
              <w:u w:val="none"/>
            </w:rPr>
            <w:t>Research</w:t>
          </w:r>
        </w:smartTag>
        <w:r w:rsidR="00D36539">
          <w:rPr>
            <w:b/>
            <w:u w:val="none"/>
          </w:rPr>
          <w:t xml:space="preserve"> </w:t>
        </w:r>
        <w:smartTag w:uri="urn:schemas-microsoft-com:office:smarttags" w:element="PlaceType">
          <w:r w:rsidR="00D36539">
            <w:rPr>
              <w:b/>
              <w:u w:val="none"/>
            </w:rPr>
            <w:t>Building</w:t>
          </w:r>
        </w:smartTag>
      </w:smartTag>
      <w:r w:rsidR="00D36539">
        <w:rPr>
          <w:b/>
          <w:u w:val="none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="00D36539">
            <w:rPr>
              <w:b/>
              <w:u w:val="none"/>
            </w:rPr>
            <w:t>533 Bolivar</w:t>
          </w:r>
          <w:r w:rsidR="0034344D" w:rsidRPr="00D43FE0">
            <w:rPr>
              <w:b/>
              <w:u w:val="none"/>
            </w:rPr>
            <w:t xml:space="preserve"> Street</w:t>
          </w:r>
        </w:smartTag>
      </w:smartTag>
      <w:r w:rsidR="0034344D" w:rsidRPr="00D43FE0">
        <w:rPr>
          <w:b/>
          <w:u w:val="none"/>
        </w:rPr>
        <w:t xml:space="preserve">, </w:t>
      </w:r>
      <w:proofErr w:type="gramStart"/>
      <w:r w:rsidR="00D36539">
        <w:rPr>
          <w:b/>
          <w:u w:val="none"/>
        </w:rPr>
        <w:t>Room</w:t>
      </w:r>
      <w:proofErr w:type="gramEnd"/>
      <w:r w:rsidR="00D36539">
        <w:rPr>
          <w:b/>
          <w:u w:val="none"/>
        </w:rPr>
        <w:t xml:space="preserve"> 265.</w:t>
      </w:r>
      <w:r w:rsidR="00FA18D3">
        <w:rPr>
          <w:b/>
          <w:u w:val="none"/>
        </w:rPr>
        <w:t xml:space="preserve">  </w:t>
      </w:r>
      <w:proofErr w:type="gramStart"/>
      <w:r w:rsidR="00FA18D3">
        <w:rPr>
          <w:b/>
          <w:u w:val="none"/>
        </w:rPr>
        <w:t>Office open</w:t>
      </w:r>
      <w:proofErr w:type="gramEnd"/>
      <w:r w:rsidR="00FA18D3">
        <w:rPr>
          <w:b/>
          <w:u w:val="none"/>
        </w:rPr>
        <w:t xml:space="preserve"> Monday – Friday, 8 am – 4:30 pm.</w:t>
      </w:r>
    </w:p>
    <w:p w:rsidR="00D36539" w:rsidRDefault="00D36539" w:rsidP="00D36539">
      <w:pPr>
        <w:pStyle w:val="Subtitle"/>
        <w:jc w:val="left"/>
        <w:rPr>
          <w:u w:val="none"/>
        </w:rPr>
      </w:pPr>
    </w:p>
    <w:p w:rsidR="0034344D" w:rsidRPr="00D43FE0" w:rsidRDefault="0034344D" w:rsidP="0034344D">
      <w:pPr>
        <w:pStyle w:val="Subtitle"/>
        <w:ind w:left="60"/>
        <w:jc w:val="left"/>
        <w:rPr>
          <w:b/>
          <w:bCs/>
          <w:u w:val="none"/>
        </w:rPr>
      </w:pPr>
      <w:r w:rsidRPr="00D43FE0">
        <w:rPr>
          <w:b/>
          <w:bCs/>
          <w:u w:val="none"/>
        </w:rPr>
        <w:t>5.  Please read parking rules and regulations. Citations issued for</w:t>
      </w:r>
      <w:r w:rsidR="00D43FE0">
        <w:rPr>
          <w:b/>
          <w:bCs/>
          <w:u w:val="none"/>
        </w:rPr>
        <w:t xml:space="preserve"> </w:t>
      </w:r>
      <w:r w:rsidRPr="00D43FE0">
        <w:rPr>
          <w:b/>
          <w:bCs/>
          <w:u w:val="none"/>
        </w:rPr>
        <w:t>violations.</w:t>
      </w:r>
    </w:p>
    <w:p w:rsidR="00D9720E" w:rsidRDefault="0034344D" w:rsidP="0034344D">
      <w:pPr>
        <w:pStyle w:val="Subtitle"/>
        <w:ind w:left="60"/>
        <w:jc w:val="left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                               </w:t>
      </w:r>
    </w:p>
    <w:p w:rsidR="00D9720E" w:rsidRDefault="00D9720E">
      <w:pPr>
        <w:pStyle w:val="Subtitle"/>
        <w:jc w:val="left"/>
        <w:rPr>
          <w:u w:val="none"/>
        </w:rPr>
      </w:pPr>
    </w:p>
    <w:p w:rsidR="00D9720E" w:rsidRDefault="00D9720E">
      <w:pPr>
        <w:pStyle w:val="Subtitle"/>
        <w:jc w:val="left"/>
        <w:rPr>
          <w:u w:val="none"/>
        </w:rPr>
      </w:pPr>
    </w:p>
    <w:sectPr w:rsidR="00D9720E" w:rsidSect="00DA5C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4965"/>
    <w:multiLevelType w:val="hybridMultilevel"/>
    <w:tmpl w:val="617EB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9210C9"/>
    <w:multiLevelType w:val="hybridMultilevel"/>
    <w:tmpl w:val="6D107320"/>
    <w:lvl w:ilvl="0" w:tplc="174E4A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E6AFF"/>
    <w:rsid w:val="0008056C"/>
    <w:rsid w:val="001B5EDA"/>
    <w:rsid w:val="0034344D"/>
    <w:rsid w:val="00417756"/>
    <w:rsid w:val="006E6AFF"/>
    <w:rsid w:val="00811061"/>
    <w:rsid w:val="00A7614E"/>
    <w:rsid w:val="00A853B8"/>
    <w:rsid w:val="00AD69F0"/>
    <w:rsid w:val="00C44397"/>
    <w:rsid w:val="00CE066A"/>
    <w:rsid w:val="00D36539"/>
    <w:rsid w:val="00D43FE0"/>
    <w:rsid w:val="00D76A06"/>
    <w:rsid w:val="00D9720E"/>
    <w:rsid w:val="00DA5C15"/>
    <w:rsid w:val="00EC7CB5"/>
    <w:rsid w:val="00ED2C19"/>
    <w:rsid w:val="00FA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5C15"/>
    <w:pPr>
      <w:jc w:val="center"/>
    </w:pPr>
    <w:rPr>
      <w:sz w:val="32"/>
    </w:rPr>
  </w:style>
  <w:style w:type="paragraph" w:styleId="Subtitle">
    <w:name w:val="Subtitle"/>
    <w:basedOn w:val="Normal"/>
    <w:qFormat/>
    <w:rsid w:val="00DA5C15"/>
    <w:pPr>
      <w:jc w:val="center"/>
    </w:pPr>
    <w:rPr>
      <w:u w:val="single"/>
    </w:rPr>
  </w:style>
  <w:style w:type="paragraph" w:styleId="BalloonText">
    <w:name w:val="Balloon Text"/>
    <w:basedOn w:val="Normal"/>
    <w:semiHidden/>
    <w:rsid w:val="00080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HEALTH SCIENCES CENTER</vt:lpstr>
    </vt:vector>
  </TitlesOfParts>
  <Company>Parking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HEALTH SCIENCES CENTER</dc:title>
  <dc:subject/>
  <dc:creator>ACASAS</dc:creator>
  <cp:keywords/>
  <dc:description/>
  <cp:lastModifiedBy>kcanno</cp:lastModifiedBy>
  <cp:revision>3</cp:revision>
  <cp:lastPrinted>2006-06-20T21:49:00Z</cp:lastPrinted>
  <dcterms:created xsi:type="dcterms:W3CDTF">2009-10-27T15:49:00Z</dcterms:created>
  <dcterms:modified xsi:type="dcterms:W3CDTF">2010-04-16T15:08:00Z</dcterms:modified>
</cp:coreProperties>
</file>